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828A" w14:textId="77777777" w:rsidR="00155ED9" w:rsidRDefault="00000000">
      <w:pPr>
        <w:spacing w:after="78" w:line="259" w:lineRule="auto"/>
        <w:ind w:left="0" w:right="908" w:firstLine="0"/>
        <w:jc w:val="center"/>
      </w:pPr>
      <w:r>
        <w:rPr>
          <w:noProof/>
        </w:rPr>
        <w:drawing>
          <wp:inline distT="0" distB="0" distL="0" distR="0" wp14:anchorId="17EBA9F7" wp14:editId="46E42845">
            <wp:extent cx="2398523" cy="79819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8523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44493BF" w14:textId="77777777" w:rsidR="00155ED9" w:rsidRDefault="00000000">
      <w:pPr>
        <w:spacing w:after="0" w:line="259" w:lineRule="auto"/>
        <w:ind w:left="202" w:firstLine="0"/>
      </w:pPr>
      <w:r>
        <w:rPr>
          <w:noProof/>
        </w:rPr>
        <w:drawing>
          <wp:inline distT="0" distB="0" distL="0" distR="0" wp14:anchorId="39E9BA1B" wp14:editId="56956BE2">
            <wp:extent cx="5504170" cy="4927214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170" cy="492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AEED" w14:textId="77777777" w:rsidR="00155ED9" w:rsidRDefault="00000000">
      <w:pPr>
        <w:spacing w:after="719" w:line="259" w:lineRule="auto"/>
        <w:ind w:left="202" w:right="1109" w:firstLine="0"/>
        <w:jc w:val="right"/>
      </w:pPr>
      <w:r>
        <w:t xml:space="preserve"> </w:t>
      </w:r>
    </w:p>
    <w:p w14:paraId="41178ED5" w14:textId="77777777" w:rsidR="00155ED9" w:rsidRDefault="00000000">
      <w:pPr>
        <w:spacing w:after="0" w:line="247" w:lineRule="auto"/>
        <w:ind w:left="199" w:right="1170" w:firstLine="0"/>
        <w:jc w:val="center"/>
      </w:pPr>
      <w:r>
        <w:rPr>
          <w:b/>
          <w:sz w:val="64"/>
        </w:rPr>
        <w:t xml:space="preserve">POW </w:t>
      </w:r>
      <w:proofErr w:type="spellStart"/>
      <w:r>
        <w:rPr>
          <w:b/>
          <w:sz w:val="64"/>
        </w:rPr>
        <w:t>Origin</w:t>
      </w:r>
      <w:proofErr w:type="spellEnd"/>
      <w:r>
        <w:rPr>
          <w:b/>
          <w:sz w:val="64"/>
        </w:rPr>
        <w:t xml:space="preserve"> / </w:t>
      </w:r>
      <w:proofErr w:type="spellStart"/>
      <w:r>
        <w:rPr>
          <w:b/>
          <w:sz w:val="64"/>
        </w:rPr>
        <w:t>Elite</w:t>
      </w:r>
      <w:proofErr w:type="spellEnd"/>
      <w:r>
        <w:rPr>
          <w:b/>
          <w:sz w:val="64"/>
        </w:rPr>
        <w:t xml:space="preserve"> Smart Přepínač měřiče výkonu</w:t>
      </w:r>
    </w:p>
    <w:p w14:paraId="3FCF5CA4" w14:textId="53AB90B4" w:rsidR="00155ED9" w:rsidRDefault="00000000">
      <w:pPr>
        <w:spacing w:after="0" w:line="259" w:lineRule="auto"/>
        <w:ind w:left="10" w:right="977" w:hanging="10"/>
        <w:jc w:val="center"/>
      </w:pPr>
      <w:r>
        <w:rPr>
          <w:b/>
          <w:color w:val="808080"/>
          <w:sz w:val="32"/>
        </w:rPr>
        <w:t xml:space="preserve">Uživatelská příručka  </w:t>
      </w:r>
    </w:p>
    <w:p w14:paraId="224FB78C" w14:textId="6EAF01E1" w:rsidR="00155ED9" w:rsidRDefault="00000000">
      <w:pPr>
        <w:spacing w:after="0" w:line="259" w:lineRule="auto"/>
        <w:ind w:left="0" w:firstLine="0"/>
      </w:pPr>
      <w:r>
        <w:tab/>
        <w:t xml:space="preserve"> </w:t>
      </w:r>
    </w:p>
    <w:p w14:paraId="67414B6D" w14:textId="77777777" w:rsidR="00155ED9" w:rsidRDefault="00000000">
      <w:pPr>
        <w:spacing w:after="146" w:line="259" w:lineRule="auto"/>
        <w:ind w:left="0" w:firstLine="0"/>
      </w:pPr>
      <w:r>
        <w:t xml:space="preserve"> </w:t>
      </w:r>
    </w:p>
    <w:p w14:paraId="4EF77F12" w14:textId="77777777" w:rsidR="00155ED9" w:rsidRDefault="00000000">
      <w:pPr>
        <w:spacing w:after="146" w:line="259" w:lineRule="auto"/>
        <w:ind w:left="0" w:firstLine="0"/>
      </w:pPr>
      <w:r>
        <w:t xml:space="preserve"> </w:t>
      </w:r>
    </w:p>
    <w:p w14:paraId="0E691BFC" w14:textId="77777777" w:rsidR="00535B20" w:rsidRDefault="00535B20">
      <w:pPr>
        <w:spacing w:after="146" w:line="259" w:lineRule="auto"/>
        <w:ind w:left="0" w:firstLine="0"/>
      </w:pPr>
    </w:p>
    <w:p w14:paraId="07D2B3A7" w14:textId="43354382" w:rsidR="00E34F47" w:rsidRDefault="00000000" w:rsidP="00E34F47">
      <w:pPr>
        <w:spacing w:after="201" w:line="259" w:lineRule="auto"/>
        <w:ind w:left="0" w:firstLine="0"/>
        <w:rPr>
          <w:sz w:val="28"/>
        </w:rPr>
      </w:pPr>
      <w:r>
        <w:t xml:space="preserve"> </w:t>
      </w:r>
    </w:p>
    <w:p w14:paraId="4211CAA3" w14:textId="35E6726B" w:rsidR="00155ED9" w:rsidRPr="00C9477B" w:rsidRDefault="00000000" w:rsidP="00E34F47">
      <w:pPr>
        <w:spacing w:after="0" w:line="259" w:lineRule="auto"/>
        <w:ind w:left="0" w:firstLine="0"/>
        <w:rPr>
          <w:b/>
          <w:bCs/>
          <w:sz w:val="32"/>
          <w:szCs w:val="32"/>
        </w:rPr>
      </w:pPr>
      <w:r>
        <w:lastRenderedPageBreak/>
        <w:tab/>
        <w:t xml:space="preserve"> </w:t>
      </w:r>
      <w:r>
        <w:tab/>
      </w:r>
      <w:r w:rsidRPr="00C9477B">
        <w:rPr>
          <w:b/>
          <w:bCs/>
          <w:sz w:val="32"/>
          <w:szCs w:val="32"/>
        </w:rPr>
        <w:t xml:space="preserve"> Produkt Úvod </w:t>
      </w:r>
    </w:p>
    <w:p w14:paraId="3F97AA8E" w14:textId="77777777" w:rsidR="00155ED9" w:rsidRDefault="00000000">
      <w:pPr>
        <w:spacing w:after="146" w:line="259" w:lineRule="auto"/>
        <w:ind w:left="0" w:firstLine="0"/>
      </w:pPr>
      <w:r>
        <w:t xml:space="preserve"> </w:t>
      </w:r>
    </w:p>
    <w:p w14:paraId="3876CD2C" w14:textId="2E54B30A" w:rsidR="00155ED9" w:rsidRDefault="00000000">
      <w:pPr>
        <w:spacing w:after="1005" w:line="260" w:lineRule="auto"/>
        <w:ind w:left="-5" w:right="911" w:hanging="10"/>
        <w:rPr>
          <w:b/>
        </w:rPr>
      </w:pPr>
      <w:r>
        <w:rPr>
          <w:b/>
        </w:rPr>
        <w:t xml:space="preserve">Původ POW </w:t>
      </w:r>
    </w:p>
    <w:p w14:paraId="40A9E4AE" w14:textId="266C7159" w:rsidR="00C9477B" w:rsidRDefault="00C9477B" w:rsidP="00C9477B">
      <w:pPr>
        <w:spacing w:after="1005" w:line="260" w:lineRule="auto"/>
        <w:ind w:left="-5" w:right="911" w:hanging="10"/>
      </w:pPr>
      <w:r w:rsidRPr="00C9477B">
        <w:rPr>
          <w:noProof/>
        </w:rPr>
        <w:drawing>
          <wp:inline distT="0" distB="0" distL="0" distR="0" wp14:anchorId="6C4E92C0" wp14:editId="103B30D3">
            <wp:extent cx="5355467" cy="2686050"/>
            <wp:effectExtent l="0" t="0" r="0" b="0"/>
            <wp:docPr id="3842048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0482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4673" cy="270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</w:p>
    <w:p w14:paraId="00C5E005" w14:textId="116C992E" w:rsidR="00155ED9" w:rsidRDefault="00155ED9">
      <w:pPr>
        <w:spacing w:after="91" w:line="259" w:lineRule="auto"/>
        <w:ind w:left="2160" w:firstLine="0"/>
        <w:jc w:val="center"/>
      </w:pPr>
    </w:p>
    <w:p w14:paraId="422FDA30" w14:textId="33DC8E78" w:rsidR="00155ED9" w:rsidRDefault="00000000">
      <w:pPr>
        <w:spacing w:after="969" w:line="260" w:lineRule="auto"/>
        <w:ind w:left="-5" w:right="911" w:hanging="10"/>
        <w:rPr>
          <w:b/>
        </w:rPr>
      </w:pPr>
      <w:r>
        <w:rPr>
          <w:b/>
        </w:rPr>
        <w:t>P</w:t>
      </w:r>
      <w:r w:rsidR="00C9477B">
        <w:rPr>
          <w:b/>
        </w:rPr>
        <w:t>OW</w:t>
      </w:r>
      <w:r>
        <w:rPr>
          <w:b/>
        </w:rPr>
        <w:t xml:space="preserve"> </w:t>
      </w:r>
      <w:proofErr w:type="spellStart"/>
      <w:r>
        <w:rPr>
          <w:b/>
        </w:rPr>
        <w:t>Elit</w:t>
      </w:r>
      <w:r w:rsidR="00C9477B">
        <w:rPr>
          <w:b/>
        </w:rPr>
        <w:t>e</w:t>
      </w:r>
      <w:proofErr w:type="spellEnd"/>
    </w:p>
    <w:p w14:paraId="47AD6C20" w14:textId="0C7FA3A0" w:rsidR="00C9477B" w:rsidRDefault="00C9477B">
      <w:pPr>
        <w:spacing w:after="969" w:line="260" w:lineRule="auto"/>
        <w:ind w:left="-5" w:right="911" w:hanging="10"/>
      </w:pPr>
      <w:r w:rsidRPr="00C9477B">
        <w:rPr>
          <w:noProof/>
        </w:rPr>
        <w:drawing>
          <wp:inline distT="0" distB="0" distL="0" distR="0" wp14:anchorId="17B4DB50" wp14:editId="721D56EE">
            <wp:extent cx="5469924" cy="3048000"/>
            <wp:effectExtent l="0" t="0" r="0" b="0"/>
            <wp:docPr id="13005475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4759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8524" cy="30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39FDA" w14:textId="56DDD945" w:rsidR="00155ED9" w:rsidRDefault="00000000">
      <w:pPr>
        <w:spacing w:after="0" w:line="259" w:lineRule="auto"/>
        <w:ind w:left="1212" w:firstLine="0"/>
        <w:jc w:val="right"/>
      </w:pPr>
      <w:r>
        <w:lastRenderedPageBreak/>
        <w:tab/>
        <w:t xml:space="preserve"> </w:t>
      </w:r>
    </w:p>
    <w:p w14:paraId="39B8603D" w14:textId="36A1D86D" w:rsidR="00155ED9" w:rsidRDefault="00000000">
      <w:pPr>
        <w:spacing w:after="153"/>
        <w:ind w:left="16" w:right="973"/>
      </w:pPr>
      <w:r>
        <w:rPr>
          <w:noProof/>
        </w:rPr>
        <w:drawing>
          <wp:inline distT="0" distB="0" distL="0" distR="0" wp14:anchorId="5BB6995F" wp14:editId="0726BF36">
            <wp:extent cx="215900" cy="21590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9477B">
        <w:t>H</w:t>
      </w:r>
      <w:r>
        <w:t>motnost</w:t>
      </w:r>
      <w:r w:rsidR="00C9477B">
        <w:t xml:space="preserve"> výrobku</w:t>
      </w:r>
      <w:r>
        <w:t xml:space="preserve"> je méně než 1 kg.</w:t>
      </w:r>
    </w:p>
    <w:p w14:paraId="7150C92B" w14:textId="3340DADE" w:rsidR="00155ED9" w:rsidRDefault="00535B20">
      <w:pPr>
        <w:spacing w:after="153"/>
        <w:ind w:left="16" w:right="973"/>
      </w:pPr>
      <w:r>
        <w:t xml:space="preserve">       Doporučuje se instalační výška méně než 2 m.</w:t>
      </w:r>
    </w:p>
    <w:p w14:paraId="43425BA0" w14:textId="77777777" w:rsidR="00155ED9" w:rsidRDefault="00000000">
      <w:pPr>
        <w:spacing w:after="319" w:line="259" w:lineRule="auto"/>
        <w:ind w:left="0" w:firstLine="0"/>
      </w:pPr>
      <w:r>
        <w:t xml:space="preserve"> </w:t>
      </w:r>
    </w:p>
    <w:p w14:paraId="63C1DD45" w14:textId="77777777" w:rsidR="00155ED9" w:rsidRDefault="00000000">
      <w:pPr>
        <w:pStyle w:val="Nadpis1"/>
        <w:ind w:left="-5"/>
      </w:pPr>
      <w:r>
        <w:t xml:space="preserve">Instrukce stavu indikátoru Wi-Fi LED </w:t>
      </w:r>
    </w:p>
    <w:p w14:paraId="1F52793C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155ED9" w14:paraId="1E900B4F" w14:textId="77777777">
        <w:trPr>
          <w:trHeight w:val="26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01AC1E" w14:textId="77777777" w:rsidR="00155ED9" w:rsidRDefault="00000000">
            <w:pPr>
              <w:spacing w:after="0" w:line="259" w:lineRule="auto"/>
              <w:ind w:left="0" w:firstLine="0"/>
            </w:pPr>
            <w:r>
              <w:t>Stav LED indikátoru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34D303" w14:textId="77777777" w:rsidR="00155ED9" w:rsidRDefault="00000000">
            <w:pPr>
              <w:spacing w:after="0" w:line="259" w:lineRule="auto"/>
              <w:ind w:left="2" w:firstLine="0"/>
            </w:pPr>
            <w:r>
              <w:t xml:space="preserve">Stavová instrukce </w:t>
            </w:r>
          </w:p>
        </w:tc>
      </w:tr>
      <w:tr w:rsidR="00155ED9" w14:paraId="0E011868" w14:textId="77777777">
        <w:trPr>
          <w:trHeight w:val="52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9ADC" w14:textId="38F01826" w:rsidR="00155ED9" w:rsidRDefault="00000000">
            <w:pPr>
              <w:spacing w:after="0" w:line="259" w:lineRule="auto"/>
              <w:ind w:left="0" w:firstLine="0"/>
            </w:pPr>
            <w:r>
              <w:t>Modrý LED indikátor bliká (jeden dlouhý a dva krátk</w:t>
            </w:r>
            <w:r w:rsidR="00535B20">
              <w:t>é</w:t>
            </w:r>
            <w: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B680" w14:textId="77777777" w:rsidR="00155ED9" w:rsidRDefault="00000000">
            <w:pPr>
              <w:spacing w:after="0" w:line="259" w:lineRule="auto"/>
              <w:ind w:left="2" w:firstLine="0"/>
            </w:pPr>
            <w:r>
              <w:t>Režim párování</w:t>
            </w:r>
          </w:p>
        </w:tc>
      </w:tr>
      <w:tr w:rsidR="00155ED9" w14:paraId="4A69AD96" w14:textId="77777777">
        <w:trPr>
          <w:trHeight w:val="26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0155" w14:textId="6CF733E7" w:rsidR="00155ED9" w:rsidRDefault="00000000">
            <w:pPr>
              <w:spacing w:after="0" w:line="259" w:lineRule="auto"/>
              <w:ind w:left="0" w:firstLine="0"/>
            </w:pPr>
            <w:r>
              <w:t xml:space="preserve">Modrý LED indikátor </w:t>
            </w:r>
            <w:r w:rsidR="00535B20">
              <w:t>stále svítí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F285" w14:textId="628F1F6D" w:rsidR="00155ED9" w:rsidRDefault="00000000">
            <w:pPr>
              <w:spacing w:after="0" w:line="259" w:lineRule="auto"/>
              <w:ind w:left="2" w:firstLine="0"/>
            </w:pPr>
            <w:r>
              <w:t>přístroj je o</w:t>
            </w:r>
            <w:r w:rsidR="00535B20">
              <w:t>n</w:t>
            </w:r>
            <w:r>
              <w:t>line</w:t>
            </w:r>
          </w:p>
        </w:tc>
      </w:tr>
      <w:tr w:rsidR="00155ED9" w14:paraId="4B35DA03" w14:textId="77777777">
        <w:trPr>
          <w:trHeight w:val="26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2217" w14:textId="678EE391" w:rsidR="00155ED9" w:rsidRDefault="00000000">
            <w:pPr>
              <w:spacing w:after="0" w:line="259" w:lineRule="auto"/>
              <w:ind w:left="0" w:firstLine="0"/>
            </w:pPr>
            <w:r>
              <w:t xml:space="preserve">Modrý LED </w:t>
            </w:r>
            <w:r w:rsidR="00535B20">
              <w:t>i</w:t>
            </w:r>
            <w:r>
              <w:t>nd</w:t>
            </w:r>
            <w:r w:rsidR="00535B20">
              <w:t>ikát</w:t>
            </w:r>
            <w:r>
              <w:t xml:space="preserve">or jednou </w:t>
            </w:r>
            <w:r w:rsidR="00535B20">
              <w:t>rychle blikne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BAF3" w14:textId="6E42F663" w:rsidR="00155ED9" w:rsidRDefault="00535B20">
            <w:pPr>
              <w:spacing w:after="0" w:line="259" w:lineRule="auto"/>
              <w:ind w:left="2" w:firstLine="0"/>
            </w:pPr>
            <w:r>
              <w:t>selhání připojení k routeru</w:t>
            </w:r>
          </w:p>
        </w:tc>
      </w:tr>
      <w:tr w:rsidR="00155ED9" w14:paraId="6BBC24CD" w14:textId="77777777">
        <w:trPr>
          <w:trHeight w:val="52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87D8" w14:textId="2C3A0E26" w:rsidR="00155ED9" w:rsidRDefault="00000000">
            <w:pPr>
              <w:spacing w:after="0" w:line="259" w:lineRule="auto"/>
              <w:ind w:left="0" w:firstLine="0"/>
            </w:pPr>
            <w:r>
              <w:t xml:space="preserve">Modrý LED indikátor </w:t>
            </w:r>
            <w:r w:rsidR="00535B20">
              <w:t xml:space="preserve">dvakrát </w:t>
            </w:r>
            <w:r>
              <w:t>rychl</w:t>
            </w:r>
            <w:r w:rsidR="00535B20">
              <w:t>e</w:t>
            </w:r>
            <w:r>
              <w:t xml:space="preserve"> blik</w:t>
            </w:r>
            <w:r w:rsidR="00535B20">
              <w:t>ne</w:t>
            </w:r>
            <w: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52BE" w14:textId="6A7E9709" w:rsidR="00155ED9" w:rsidRDefault="00000000">
            <w:pPr>
              <w:spacing w:after="0" w:line="259" w:lineRule="auto"/>
              <w:ind w:left="2" w:firstLine="0"/>
            </w:pPr>
            <w:r>
              <w:t>Připojeno k routeru, ale připojení k</w:t>
            </w:r>
            <w:r w:rsidR="00535B20">
              <w:t> </w:t>
            </w:r>
            <w:r>
              <w:t>serveru</w:t>
            </w:r>
            <w:r w:rsidR="00535B20">
              <w:t xml:space="preserve"> se nedaří </w:t>
            </w:r>
          </w:p>
        </w:tc>
      </w:tr>
      <w:tr w:rsidR="00155ED9" w14:paraId="6B26A968" w14:textId="77777777">
        <w:trPr>
          <w:trHeight w:val="52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CE40" w14:textId="42B5F30B" w:rsidR="00155ED9" w:rsidRDefault="00000000">
            <w:pPr>
              <w:spacing w:after="0" w:line="259" w:lineRule="auto"/>
              <w:ind w:left="0" w:firstLine="0"/>
            </w:pPr>
            <w:r>
              <w:t xml:space="preserve">Modrý LED indikátor </w:t>
            </w:r>
            <w:r w:rsidR="00535B20">
              <w:t>třikrát rychle blikne</w:t>
            </w:r>
            <w: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37CE" w14:textId="77777777" w:rsidR="00155ED9" w:rsidRDefault="00000000">
            <w:pPr>
              <w:spacing w:after="0" w:line="259" w:lineRule="auto"/>
              <w:ind w:left="2" w:firstLine="0"/>
            </w:pPr>
            <w:r>
              <w:t xml:space="preserve">Aktualizace firmwaru </w:t>
            </w:r>
          </w:p>
        </w:tc>
      </w:tr>
    </w:tbl>
    <w:p w14:paraId="453DF73D" w14:textId="77777777" w:rsidR="00155ED9" w:rsidRDefault="00000000">
      <w:pPr>
        <w:spacing w:after="319" w:line="259" w:lineRule="auto"/>
        <w:ind w:left="0" w:firstLine="0"/>
      </w:pPr>
      <w:r>
        <w:t xml:space="preserve"> </w:t>
      </w:r>
    </w:p>
    <w:p w14:paraId="7E5227E3" w14:textId="77777777" w:rsidR="00535B20" w:rsidRDefault="00535B20">
      <w:pPr>
        <w:spacing w:after="319" w:line="259" w:lineRule="auto"/>
        <w:ind w:left="0" w:firstLine="0"/>
      </w:pPr>
    </w:p>
    <w:p w14:paraId="61E27E87" w14:textId="77777777" w:rsidR="00535B20" w:rsidRDefault="00535B20">
      <w:pPr>
        <w:spacing w:after="319" w:line="259" w:lineRule="auto"/>
        <w:ind w:left="0" w:firstLine="0"/>
      </w:pPr>
    </w:p>
    <w:p w14:paraId="7542ADC2" w14:textId="77777777" w:rsidR="00155ED9" w:rsidRDefault="00000000">
      <w:pPr>
        <w:pStyle w:val="Nadpis1"/>
        <w:ind w:left="-5"/>
      </w:pPr>
      <w:r>
        <w:t xml:space="preserve">Funkce </w:t>
      </w:r>
    </w:p>
    <w:p w14:paraId="1A10DA13" w14:textId="77777777" w:rsidR="00155ED9" w:rsidRDefault="00000000">
      <w:pPr>
        <w:spacing w:after="148" w:line="259" w:lineRule="auto"/>
        <w:ind w:left="0" w:firstLine="0"/>
      </w:pPr>
      <w:r>
        <w:t xml:space="preserve"> </w:t>
      </w:r>
    </w:p>
    <w:p w14:paraId="138AC247" w14:textId="751F6996" w:rsidR="00155ED9" w:rsidRDefault="00000000">
      <w:pPr>
        <w:spacing w:after="156"/>
        <w:ind w:left="16" w:right="973"/>
      </w:pPr>
      <w:r>
        <w:t xml:space="preserve">POW </w:t>
      </w:r>
      <w:proofErr w:type="spellStart"/>
      <w:r>
        <w:t>Origin</w:t>
      </w:r>
      <w:proofErr w:type="spellEnd"/>
      <w:r>
        <w:t xml:space="preserve"> / </w:t>
      </w:r>
      <w:proofErr w:type="spellStart"/>
      <w:r>
        <w:t>Elite</w:t>
      </w:r>
      <w:proofErr w:type="spellEnd"/>
      <w:r>
        <w:t xml:space="preserve"> je DIY chytrý vypínač </w:t>
      </w:r>
      <w:proofErr w:type="gramStart"/>
      <w:r>
        <w:t>s</w:t>
      </w:r>
      <w:proofErr w:type="gramEnd"/>
      <w:r>
        <w:t xml:space="preserve"> monitorování napájen</w:t>
      </w:r>
      <w:r w:rsidR="00535B20">
        <w:t>í</w:t>
      </w:r>
      <w:r>
        <w:t>, které může sledovat proud, napětí, výkon a kumulativní spotřeb</w:t>
      </w:r>
      <w:r w:rsidR="00535B20">
        <w:t>u</w:t>
      </w:r>
      <w:r>
        <w:t xml:space="preserve"> </w:t>
      </w:r>
      <w:r w:rsidR="00535B20">
        <w:t xml:space="preserve">domácnosti </w:t>
      </w:r>
      <w:r>
        <w:t>v reál</w:t>
      </w:r>
      <w:r w:rsidR="00535B20">
        <w:t>ném</w:t>
      </w:r>
      <w:r>
        <w:t xml:space="preserve"> čas</w:t>
      </w:r>
      <w:r w:rsidR="00535B20">
        <w:t>e</w:t>
      </w:r>
      <w:r>
        <w:t>.</w:t>
      </w:r>
    </w:p>
    <w:p w14:paraId="4D4BDA2F" w14:textId="77777777" w:rsidR="00155ED9" w:rsidRDefault="00000000">
      <w:pPr>
        <w:spacing w:after="185" w:line="259" w:lineRule="auto"/>
        <w:ind w:left="0" w:firstLine="0"/>
      </w:pPr>
      <w:r>
        <w:t xml:space="preserve"> </w:t>
      </w:r>
    </w:p>
    <w:p w14:paraId="71FE2659" w14:textId="77777777" w:rsidR="00155ED9" w:rsidRDefault="00000000">
      <w:pPr>
        <w:tabs>
          <w:tab w:val="center" w:pos="884"/>
          <w:tab w:val="center" w:pos="2698"/>
          <w:tab w:val="center" w:pos="4512"/>
          <w:tab w:val="center" w:pos="6327"/>
          <w:tab w:val="center" w:pos="8089"/>
        </w:tabs>
        <w:spacing w:after="0" w:line="259" w:lineRule="auto"/>
        <w:ind w:left="0" w:firstLine="0"/>
      </w:pPr>
      <w:r>
        <w:tab/>
      </w:r>
      <w:r>
        <w:rPr>
          <w:noProof/>
        </w:rPr>
        <w:drawing>
          <wp:inline distT="0" distB="0" distL="0" distR="0" wp14:anchorId="74822B18" wp14:editId="40BC2590">
            <wp:extent cx="304457" cy="404494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457" cy="40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0CF9EA3F" wp14:editId="6A9C19B3">
            <wp:extent cx="626111" cy="436041"/>
            <wp:effectExtent l="0" t="0" r="0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111" cy="43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0192C551" wp14:editId="76A86D5E">
            <wp:extent cx="407036" cy="422898"/>
            <wp:effectExtent l="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036" cy="42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3678B127" wp14:editId="4F30E9E0">
            <wp:extent cx="410846" cy="388989"/>
            <wp:effectExtent l="0" t="0" r="0" b="0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846" cy="38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228925DF" wp14:editId="027E9A48">
            <wp:extent cx="404494" cy="404494"/>
            <wp:effectExtent l="0" t="0" r="0" b="0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494" cy="40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E12060A" w14:textId="77777777" w:rsidR="00155ED9" w:rsidRDefault="00000000">
      <w:pPr>
        <w:spacing w:after="0" w:line="259" w:lineRule="auto"/>
        <w:ind w:left="4107" w:right="1923" w:firstLine="0"/>
        <w:jc w:val="right"/>
      </w:pPr>
      <w:r>
        <w:t xml:space="preserve"> </w:t>
      </w:r>
    </w:p>
    <w:p w14:paraId="547E8213" w14:textId="77777777" w:rsidR="00155ED9" w:rsidRDefault="00000000">
      <w:pPr>
        <w:tabs>
          <w:tab w:val="center" w:pos="2614"/>
          <w:tab w:val="center" w:pos="4427"/>
          <w:tab w:val="center" w:pos="6244"/>
          <w:tab w:val="center" w:pos="8058"/>
        </w:tabs>
        <w:ind w:left="0" w:firstLine="0"/>
      </w:pPr>
      <w:r>
        <w:t xml:space="preserve">Dálkový Řízení </w:t>
      </w:r>
      <w:r>
        <w:tab/>
        <w:t xml:space="preserve">Napájení Měření </w:t>
      </w:r>
      <w:r>
        <w:tab/>
        <w:t xml:space="preserve">Přetížení </w:t>
      </w:r>
      <w:r>
        <w:tab/>
        <w:t xml:space="preserve">Podíl Řízení </w:t>
      </w:r>
      <w:r>
        <w:tab/>
        <w:t>Krokový režim</w:t>
      </w:r>
    </w:p>
    <w:p w14:paraId="145107F1" w14:textId="77777777" w:rsidR="00155ED9" w:rsidRDefault="00000000">
      <w:pPr>
        <w:spacing w:after="0" w:line="265" w:lineRule="auto"/>
        <w:ind w:left="10" w:right="1184" w:hanging="10"/>
        <w:jc w:val="center"/>
      </w:pPr>
      <w:r>
        <w:t xml:space="preserve">Ochrana </w:t>
      </w:r>
    </w:p>
    <w:p w14:paraId="03AA77C1" w14:textId="77777777" w:rsidR="00155ED9" w:rsidRDefault="00000000">
      <w:pPr>
        <w:spacing w:after="0" w:line="259" w:lineRule="auto"/>
        <w:ind w:left="2294" w:right="1641" w:firstLine="0"/>
        <w:jc w:val="center"/>
      </w:pPr>
      <w:r>
        <w:t xml:space="preserve"> </w:t>
      </w:r>
    </w:p>
    <w:p w14:paraId="3DC0DA5D" w14:textId="77777777" w:rsidR="00155ED9" w:rsidRDefault="00000000">
      <w:pPr>
        <w:tabs>
          <w:tab w:val="center" w:pos="884"/>
          <w:tab w:val="center" w:pos="2698"/>
          <w:tab w:val="center" w:pos="4512"/>
          <w:tab w:val="center" w:pos="6327"/>
          <w:tab w:val="center" w:pos="8089"/>
        </w:tabs>
        <w:spacing w:after="0" w:line="259" w:lineRule="auto"/>
        <w:ind w:left="0" w:firstLine="0"/>
      </w:pPr>
      <w:r>
        <w:tab/>
      </w:r>
      <w:r>
        <w:rPr>
          <w:noProof/>
        </w:rPr>
        <w:drawing>
          <wp:inline distT="0" distB="0" distL="0" distR="0" wp14:anchorId="4DF16D75" wp14:editId="42010F47">
            <wp:extent cx="457112" cy="392430"/>
            <wp:effectExtent l="0" t="0" r="0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112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3DB3E53E" wp14:editId="396E5C2F">
            <wp:extent cx="406006" cy="419100"/>
            <wp:effectExtent l="0" t="0" r="0" b="0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00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59D336B0" wp14:editId="16E5DFF2">
            <wp:extent cx="499110" cy="410770"/>
            <wp:effectExtent l="0" t="0" r="0" b="0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0BCD10DF" wp14:editId="550CF934">
            <wp:extent cx="392430" cy="392430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6DC11096" wp14:editId="22A63C63">
            <wp:extent cx="439662" cy="429896"/>
            <wp:effectExtent l="0" t="0" r="0" b="0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9662" cy="42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A8604EB" w14:textId="77777777" w:rsidR="00155ED9" w:rsidRDefault="00000000">
      <w:pPr>
        <w:spacing w:after="0" w:line="259" w:lineRule="auto"/>
        <w:ind w:left="0" w:right="1923" w:firstLine="0"/>
        <w:jc w:val="right"/>
      </w:pPr>
      <w:r>
        <w:t xml:space="preserve"> </w:t>
      </w:r>
    </w:p>
    <w:p w14:paraId="72776AC2" w14:textId="77777777" w:rsidR="00155ED9" w:rsidRDefault="00000000">
      <w:pPr>
        <w:tabs>
          <w:tab w:val="center" w:pos="2615"/>
          <w:tab w:val="center" w:pos="4429"/>
          <w:tab w:val="center" w:pos="6243"/>
          <w:tab w:val="center" w:pos="8059"/>
        </w:tabs>
        <w:ind w:left="0" w:firstLine="0"/>
      </w:pPr>
      <w:r>
        <w:t xml:space="preserve">Hlas Řízení </w:t>
      </w:r>
      <w:r>
        <w:tab/>
        <w:t xml:space="preserve">Ovládání časového rozvrhu </w:t>
      </w:r>
      <w:r>
        <w:tab/>
        <w:t xml:space="preserve">LAN </w:t>
      </w:r>
      <w:r>
        <w:tab/>
        <w:t xml:space="preserve">Chytrá scéna </w:t>
      </w:r>
      <w:r>
        <w:tab/>
        <w:t>Zobrazení na obrazovce</w:t>
      </w:r>
    </w:p>
    <w:p w14:paraId="6A4787F0" w14:textId="77777777" w:rsidR="00155ED9" w:rsidRDefault="00000000">
      <w:pPr>
        <w:spacing w:after="5" w:line="265" w:lineRule="auto"/>
        <w:ind w:left="2170" w:right="1424" w:hanging="10"/>
        <w:jc w:val="right"/>
      </w:pPr>
      <w:r>
        <w:t xml:space="preserve">(POW </w:t>
      </w:r>
      <w:proofErr w:type="spellStart"/>
      <w:proofErr w:type="gramStart"/>
      <w:r>
        <w:t>Elite</w:t>
      </w:r>
      <w:proofErr w:type="spellEnd"/>
      <w:r>
        <w:t xml:space="preserve"> )</w:t>
      </w:r>
      <w:proofErr w:type="gramEnd"/>
    </w:p>
    <w:p w14:paraId="011602A9" w14:textId="77777777" w:rsidR="00535B20" w:rsidRDefault="00000000">
      <w:pPr>
        <w:spacing w:after="0" w:line="259" w:lineRule="auto"/>
        <w:ind w:left="0" w:firstLine="0"/>
      </w:pPr>
      <w:r>
        <w:t xml:space="preserve"> </w:t>
      </w:r>
    </w:p>
    <w:p w14:paraId="36926671" w14:textId="77777777" w:rsidR="00535B20" w:rsidRDefault="00535B20">
      <w:pPr>
        <w:spacing w:after="0" w:line="259" w:lineRule="auto"/>
        <w:ind w:left="0" w:firstLine="0"/>
      </w:pPr>
    </w:p>
    <w:p w14:paraId="67D9E70B" w14:textId="77777777" w:rsidR="00535B20" w:rsidRDefault="00535B20">
      <w:pPr>
        <w:spacing w:after="0" w:line="259" w:lineRule="auto"/>
        <w:ind w:left="0" w:firstLine="0"/>
      </w:pPr>
    </w:p>
    <w:p w14:paraId="5B452A62" w14:textId="77777777" w:rsidR="00535B20" w:rsidRDefault="00535B20">
      <w:pPr>
        <w:spacing w:after="0" w:line="259" w:lineRule="auto"/>
        <w:ind w:left="0" w:firstLine="0"/>
      </w:pPr>
    </w:p>
    <w:p w14:paraId="1CDAFC29" w14:textId="77777777" w:rsidR="00535B20" w:rsidRDefault="00535B20">
      <w:pPr>
        <w:spacing w:after="0" w:line="259" w:lineRule="auto"/>
        <w:ind w:left="0" w:firstLine="0"/>
      </w:pPr>
    </w:p>
    <w:p w14:paraId="1791A492" w14:textId="77777777" w:rsidR="00535B20" w:rsidRDefault="00535B20">
      <w:pPr>
        <w:spacing w:after="0" w:line="259" w:lineRule="auto"/>
        <w:ind w:left="0" w:firstLine="0"/>
      </w:pPr>
    </w:p>
    <w:p w14:paraId="5536FEF1" w14:textId="18087588" w:rsidR="00155ED9" w:rsidRDefault="00000000">
      <w:pPr>
        <w:spacing w:after="0" w:line="259" w:lineRule="auto"/>
        <w:ind w:left="0" w:firstLine="0"/>
      </w:pPr>
      <w:r>
        <w:tab/>
        <w:t xml:space="preserve"> </w:t>
      </w:r>
    </w:p>
    <w:p w14:paraId="56A9874F" w14:textId="77777777" w:rsidR="00535B20" w:rsidRDefault="00535B20">
      <w:pPr>
        <w:pStyle w:val="Nadpis1"/>
        <w:ind w:left="-5"/>
      </w:pPr>
    </w:p>
    <w:p w14:paraId="39DF4DF3" w14:textId="21691078" w:rsidR="00155ED9" w:rsidRDefault="00535B20">
      <w:pPr>
        <w:pStyle w:val="Nadpis1"/>
        <w:ind w:left="-5"/>
      </w:pPr>
      <w:r>
        <w:t xml:space="preserve">Přístroj Instalace </w:t>
      </w:r>
    </w:p>
    <w:p w14:paraId="46BE3A6B" w14:textId="77777777" w:rsidR="00155ED9" w:rsidRDefault="00000000">
      <w:pPr>
        <w:spacing w:after="146" w:line="259" w:lineRule="auto"/>
        <w:ind w:left="0" w:firstLine="0"/>
      </w:pPr>
      <w:r>
        <w:t xml:space="preserve"> </w:t>
      </w:r>
    </w:p>
    <w:p w14:paraId="0AD3FE3B" w14:textId="77777777" w:rsidR="00155ED9" w:rsidRPr="00535B20" w:rsidRDefault="00000000">
      <w:pPr>
        <w:spacing w:after="155"/>
        <w:ind w:left="369" w:right="973"/>
        <w:rPr>
          <w:b/>
          <w:bCs/>
          <w:sz w:val="24"/>
          <w:szCs w:val="24"/>
        </w:rPr>
      </w:pPr>
      <w:r w:rsidRPr="00535B20">
        <w:rPr>
          <w:b/>
          <w:bCs/>
          <w:sz w:val="24"/>
          <w:szCs w:val="24"/>
        </w:rPr>
        <w:t>1.</w:t>
      </w:r>
      <w:r w:rsidRPr="00535B2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35B20">
        <w:rPr>
          <w:b/>
          <w:bCs/>
          <w:sz w:val="24"/>
          <w:szCs w:val="24"/>
        </w:rPr>
        <w:t xml:space="preserve">Napájení vypnuto </w:t>
      </w:r>
    </w:p>
    <w:p w14:paraId="7A07FF94" w14:textId="77777777" w:rsidR="00535B20" w:rsidRDefault="00535B20">
      <w:pPr>
        <w:spacing w:after="92" w:line="259" w:lineRule="auto"/>
        <w:ind w:left="0" w:right="908" w:firstLine="0"/>
        <w:jc w:val="center"/>
      </w:pPr>
    </w:p>
    <w:p w14:paraId="28E98391" w14:textId="77777777" w:rsidR="00535B20" w:rsidRDefault="00535B20">
      <w:pPr>
        <w:spacing w:after="92" w:line="259" w:lineRule="auto"/>
        <w:ind w:left="0" w:right="908" w:firstLine="0"/>
        <w:jc w:val="center"/>
      </w:pPr>
    </w:p>
    <w:p w14:paraId="01CCCB5E" w14:textId="1FE4D5C4" w:rsidR="00155ED9" w:rsidRDefault="00000000">
      <w:pPr>
        <w:spacing w:after="92" w:line="259" w:lineRule="auto"/>
        <w:ind w:left="0" w:right="908" w:firstLine="0"/>
        <w:jc w:val="center"/>
      </w:pPr>
      <w:r>
        <w:rPr>
          <w:noProof/>
        </w:rPr>
        <w:drawing>
          <wp:inline distT="0" distB="0" distL="0" distR="0" wp14:anchorId="5E675909" wp14:editId="3DCF9B84">
            <wp:extent cx="2704719" cy="3161660"/>
            <wp:effectExtent l="0" t="0" r="0" b="0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04719" cy="31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8A295E3" w14:textId="77777777" w:rsidR="00155ED9" w:rsidRDefault="00000000">
      <w:pPr>
        <w:ind w:left="16" w:right="1348"/>
      </w:pPr>
      <w:r>
        <w:rPr>
          <w:noProof/>
        </w:rPr>
        <w:drawing>
          <wp:inline distT="0" distB="0" distL="0" distR="0" wp14:anchorId="608DEA59" wp14:editId="3F64388A">
            <wp:extent cx="160020" cy="151879"/>
            <wp:effectExtent l="0" t="0" r="0" b="0"/>
            <wp:docPr id="286" name="Picture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60020" cy="15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Prosím nainstalovat a udržovat a zařízení od profesionála </w:t>
      </w:r>
      <w:proofErr w:type="gramStart"/>
      <w:r>
        <w:t>elektrikář .</w:t>
      </w:r>
      <w:proofErr w:type="gramEnd"/>
      <w:r>
        <w:t xml:space="preserve"> Aby se zabránilo elektrický nebezpečí úrazu elektrickým </w:t>
      </w:r>
      <w:proofErr w:type="gramStart"/>
      <w:r>
        <w:t>proudem ,</w:t>
      </w:r>
      <w:proofErr w:type="gramEnd"/>
      <w:r>
        <w:t xml:space="preserve"> neprovozujte žádné připojení nebo Kontakt a terminál konektor zatímco a přístroj je zapnuto !</w:t>
      </w:r>
    </w:p>
    <w:p w14:paraId="005CFCEA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0A5F4027" w14:textId="77777777" w:rsidR="00155ED9" w:rsidRPr="00535B20" w:rsidRDefault="00000000">
      <w:pPr>
        <w:ind w:left="369" w:right="973"/>
        <w:rPr>
          <w:b/>
          <w:bCs/>
          <w:sz w:val="24"/>
          <w:szCs w:val="24"/>
        </w:rPr>
      </w:pPr>
      <w:r w:rsidRPr="00535B20">
        <w:rPr>
          <w:b/>
          <w:bCs/>
          <w:sz w:val="24"/>
          <w:szCs w:val="24"/>
        </w:rPr>
        <w:t>2.</w:t>
      </w:r>
      <w:r w:rsidRPr="00535B2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35B20">
        <w:rPr>
          <w:b/>
          <w:bCs/>
          <w:sz w:val="24"/>
          <w:szCs w:val="24"/>
        </w:rPr>
        <w:t xml:space="preserve">Elektrické vedení návod </w:t>
      </w:r>
    </w:p>
    <w:p w14:paraId="032CD2EB" w14:textId="77777777" w:rsidR="00155ED9" w:rsidRDefault="00000000">
      <w:pPr>
        <w:spacing w:after="0" w:line="259" w:lineRule="auto"/>
        <w:ind w:left="720" w:firstLine="0"/>
      </w:pPr>
      <w:r>
        <w:t xml:space="preserve"> </w:t>
      </w:r>
    </w:p>
    <w:p w14:paraId="69A42C71" w14:textId="77777777" w:rsidR="00155ED9" w:rsidRDefault="00000000">
      <w:pPr>
        <w:ind w:left="729" w:right="973"/>
      </w:pPr>
      <w:r>
        <w:t xml:space="preserve">Odstranit ochranný Pokrýt </w:t>
      </w:r>
    </w:p>
    <w:p w14:paraId="5A49ED01" w14:textId="77777777" w:rsidR="00155ED9" w:rsidRDefault="00000000">
      <w:pPr>
        <w:spacing w:after="0" w:line="259" w:lineRule="auto"/>
        <w:ind w:left="-185" w:right="1006" w:firstLine="0"/>
        <w:jc w:val="right"/>
      </w:pPr>
      <w:r>
        <w:rPr>
          <w:noProof/>
        </w:rPr>
        <w:drawing>
          <wp:inline distT="0" distB="0" distL="0" distR="0" wp14:anchorId="02D9E8AB" wp14:editId="4919C76C">
            <wp:extent cx="5814695" cy="2295293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45716" cy="230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1163646" w14:textId="77777777" w:rsidR="00155ED9" w:rsidRDefault="000000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2C2CFF63" w14:textId="77777777" w:rsidR="00155ED9" w:rsidRDefault="00000000">
      <w:pPr>
        <w:spacing w:after="321" w:line="259" w:lineRule="auto"/>
        <w:ind w:left="0" w:right="1349" w:firstLine="0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CEF37B2" wp14:editId="603891FC">
                <wp:extent cx="5474979" cy="3776030"/>
                <wp:effectExtent l="0" t="0" r="0" b="0"/>
                <wp:docPr id="31649" name="Group 3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4979" cy="3776030"/>
                          <a:chOff x="0" y="0"/>
                          <a:chExt cx="5474979" cy="3776030"/>
                        </a:xfrm>
                      </wpg:grpSpPr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89689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7" name="Rectangle 297"/>
                        <wps:cNvSpPr/>
                        <wps:spPr>
                          <a:xfrm>
                            <a:off x="152711" y="3612819"/>
                            <a:ext cx="3487712" cy="21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FC312" w14:textId="7B2753AA" w:rsidR="00155ED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 w:rsidR="008D0695">
                                <w:rPr>
                                  <w:w w:val="110"/>
                                </w:rPr>
                                <w:t>Zkontrolujte, zda jsou všechny vodiče správně zapojeny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80669" y="0"/>
                            <a:ext cx="5194310" cy="3476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EF37B2" id="Group 31649" o:spid="_x0000_s1026" style="width:431.1pt;height:297.35pt;mso-position-horizontal-relative:char;mso-position-vertical-relative:line" coordsize="54749,377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27" type="#_x0000_t75" style="position:absolute;top:35896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">
                  <v:imagedata r:id="rId27" o:title=""/>
                </v:shape>
                <v:rect id="Rectangle 297" o:spid="_x0000_s1028" style="position:absolute;left:1527;top:36128;width:34877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334FC312" w14:textId="7B2753AA" w:rsidR="00155ED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 w:rsidR="008D0695">
                          <w:rPr>
                            <w:w w:val="110"/>
                          </w:rPr>
                          <w:t>Zkontrolujte, zda jsou všechny vodiče správně zapojeny</w:t>
                        </w:r>
                      </w:p>
                    </w:txbxContent>
                  </v:textbox>
                </v:rect>
                <v:shape id="Picture 304" o:spid="_x0000_s1029" type="#_x0000_t75" style="position:absolute;left:2806;width:51943;height:34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">
                  <v:imagedata r:id="rId2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554E3847" w14:textId="77777777" w:rsidR="00155ED9" w:rsidRDefault="00000000">
      <w:pPr>
        <w:pStyle w:val="Nadpis1"/>
        <w:ind w:left="-5"/>
      </w:pPr>
      <w:r>
        <w:t xml:space="preserve">Stažení a </w:t>
      </w:r>
      <w:proofErr w:type="spellStart"/>
      <w:r>
        <w:t>eWeLink</w:t>
      </w:r>
      <w:proofErr w:type="spellEnd"/>
      <w:r>
        <w:t xml:space="preserve"> Aplikace </w:t>
      </w:r>
    </w:p>
    <w:p w14:paraId="34D1E84A" w14:textId="77777777" w:rsidR="00155ED9" w:rsidRDefault="00000000">
      <w:pPr>
        <w:spacing w:after="148" w:line="259" w:lineRule="auto"/>
        <w:ind w:left="0" w:firstLine="0"/>
      </w:pPr>
      <w:r>
        <w:t xml:space="preserve"> </w:t>
      </w:r>
    </w:p>
    <w:p w14:paraId="52942549" w14:textId="77777777" w:rsidR="008D0695" w:rsidRDefault="008D0695">
      <w:pPr>
        <w:spacing w:after="224" w:line="259" w:lineRule="auto"/>
        <w:ind w:left="0" w:right="2189" w:firstLine="0"/>
        <w:jc w:val="right"/>
      </w:pPr>
    </w:p>
    <w:p w14:paraId="4A5775DD" w14:textId="77777777" w:rsidR="008D0695" w:rsidRDefault="008D0695">
      <w:pPr>
        <w:spacing w:after="224" w:line="259" w:lineRule="auto"/>
        <w:ind w:left="0" w:right="2189" w:firstLine="0"/>
        <w:jc w:val="right"/>
      </w:pPr>
    </w:p>
    <w:p w14:paraId="73C93952" w14:textId="1867348B" w:rsidR="00155ED9" w:rsidRDefault="00000000">
      <w:pPr>
        <w:spacing w:after="224" w:line="259" w:lineRule="auto"/>
        <w:ind w:left="0" w:right="2189" w:firstLine="0"/>
        <w:jc w:val="right"/>
      </w:pPr>
      <w:r>
        <w:rPr>
          <w:noProof/>
        </w:rPr>
        <w:drawing>
          <wp:inline distT="0" distB="0" distL="0" distR="0" wp14:anchorId="75456715" wp14:editId="0290781C">
            <wp:extent cx="4134490" cy="2047622"/>
            <wp:effectExtent l="0" t="0" r="0" b="0"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34490" cy="204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744C1F3" w14:textId="77777777" w:rsidR="008D0695" w:rsidRDefault="008D0695">
      <w:pPr>
        <w:spacing w:after="224" w:line="259" w:lineRule="auto"/>
        <w:ind w:left="0" w:right="2189" w:firstLine="0"/>
        <w:jc w:val="right"/>
      </w:pPr>
    </w:p>
    <w:p w14:paraId="3CB3B0B1" w14:textId="77777777" w:rsidR="008D0695" w:rsidRDefault="008D0695">
      <w:pPr>
        <w:spacing w:after="224" w:line="259" w:lineRule="auto"/>
        <w:ind w:left="0" w:right="2189" w:firstLine="0"/>
        <w:jc w:val="right"/>
      </w:pPr>
    </w:p>
    <w:p w14:paraId="7129D7D1" w14:textId="77777777" w:rsidR="008D0695" w:rsidRDefault="008D0695">
      <w:pPr>
        <w:spacing w:after="224" w:line="259" w:lineRule="auto"/>
        <w:ind w:left="0" w:right="2189" w:firstLine="0"/>
        <w:jc w:val="right"/>
      </w:pPr>
    </w:p>
    <w:p w14:paraId="35E3919D" w14:textId="77777777" w:rsidR="008D0695" w:rsidRDefault="008D0695">
      <w:pPr>
        <w:spacing w:after="224" w:line="259" w:lineRule="auto"/>
        <w:ind w:left="0" w:right="2189" w:firstLine="0"/>
        <w:jc w:val="right"/>
      </w:pPr>
    </w:p>
    <w:p w14:paraId="09A8E1D9" w14:textId="77777777" w:rsidR="00155ED9" w:rsidRDefault="00000000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b/>
          <w:sz w:val="32"/>
        </w:rPr>
        <w:t xml:space="preserve"> </w:t>
      </w:r>
    </w:p>
    <w:p w14:paraId="2EECFA67" w14:textId="77777777" w:rsidR="00155ED9" w:rsidRDefault="00000000">
      <w:pPr>
        <w:pStyle w:val="Nadpis1"/>
        <w:ind w:left="-5"/>
      </w:pPr>
      <w:r>
        <w:lastRenderedPageBreak/>
        <w:t xml:space="preserve">Párování metoda </w:t>
      </w:r>
    </w:p>
    <w:p w14:paraId="71079EF9" w14:textId="77777777" w:rsidR="008D0695" w:rsidRPr="008D0695" w:rsidRDefault="008D0695" w:rsidP="008D0695"/>
    <w:p w14:paraId="544F2093" w14:textId="77777777" w:rsidR="00155ED9" w:rsidRPr="008D0695" w:rsidRDefault="00000000">
      <w:pPr>
        <w:spacing w:after="153"/>
        <w:ind w:left="369" w:right="973"/>
        <w:rPr>
          <w:b/>
          <w:bCs/>
          <w:sz w:val="24"/>
          <w:szCs w:val="24"/>
        </w:rPr>
      </w:pPr>
      <w:r w:rsidRPr="008D0695">
        <w:rPr>
          <w:b/>
          <w:bCs/>
          <w:sz w:val="24"/>
          <w:szCs w:val="24"/>
        </w:rPr>
        <w:t>1.</w:t>
      </w:r>
      <w:r w:rsidRPr="008D069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8D0695">
        <w:rPr>
          <w:b/>
          <w:bCs/>
          <w:sz w:val="24"/>
          <w:szCs w:val="24"/>
        </w:rPr>
        <w:t>eWeLink</w:t>
      </w:r>
      <w:proofErr w:type="spellEnd"/>
      <w:r w:rsidRPr="008D0695">
        <w:rPr>
          <w:b/>
          <w:bCs/>
          <w:sz w:val="24"/>
          <w:szCs w:val="24"/>
        </w:rPr>
        <w:t xml:space="preserve"> Aplikace Párování </w:t>
      </w:r>
    </w:p>
    <w:p w14:paraId="7AA19B77" w14:textId="77777777" w:rsidR="00155ED9" w:rsidRDefault="00000000">
      <w:pPr>
        <w:spacing w:after="155"/>
        <w:ind w:left="16" w:right="973"/>
      </w:pPr>
      <w:r>
        <w:t>Zapněte napájení</w:t>
      </w:r>
    </w:p>
    <w:p w14:paraId="24D60BEF" w14:textId="77777777" w:rsidR="00155ED9" w:rsidRDefault="00000000">
      <w:pPr>
        <w:spacing w:after="93" w:line="259" w:lineRule="auto"/>
        <w:ind w:left="0" w:right="909" w:firstLine="0"/>
        <w:jc w:val="center"/>
      </w:pPr>
      <w:r>
        <w:rPr>
          <w:noProof/>
        </w:rPr>
        <w:drawing>
          <wp:inline distT="0" distB="0" distL="0" distR="0" wp14:anchorId="7B5C77CD" wp14:editId="256CE511">
            <wp:extent cx="1409066" cy="2552700"/>
            <wp:effectExtent l="0" t="0" r="0" b="0"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09066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DA45AAB" w14:textId="77777777" w:rsidR="008D0695" w:rsidRDefault="008D0695">
      <w:pPr>
        <w:spacing w:after="93" w:line="259" w:lineRule="auto"/>
        <w:ind w:left="0" w:right="909" w:firstLine="0"/>
        <w:jc w:val="center"/>
      </w:pPr>
    </w:p>
    <w:p w14:paraId="546CC259" w14:textId="77777777" w:rsidR="008D0695" w:rsidRDefault="008D0695">
      <w:pPr>
        <w:spacing w:after="93" w:line="259" w:lineRule="auto"/>
        <w:ind w:left="0" w:right="909" w:firstLine="0"/>
        <w:jc w:val="center"/>
      </w:pPr>
    </w:p>
    <w:p w14:paraId="28F64FED" w14:textId="77777777" w:rsidR="008D0695" w:rsidRDefault="008D0695">
      <w:pPr>
        <w:spacing w:after="93" w:line="259" w:lineRule="auto"/>
        <w:ind w:left="0" w:right="909" w:firstLine="0"/>
        <w:jc w:val="center"/>
      </w:pPr>
    </w:p>
    <w:p w14:paraId="199B77A4" w14:textId="77777777" w:rsidR="008D0695" w:rsidRDefault="008D0695">
      <w:pPr>
        <w:spacing w:after="93" w:line="259" w:lineRule="auto"/>
        <w:ind w:left="0" w:right="909" w:firstLine="0"/>
        <w:jc w:val="center"/>
      </w:pPr>
    </w:p>
    <w:p w14:paraId="74D54943" w14:textId="77777777" w:rsidR="008D0695" w:rsidRDefault="00000000">
      <w:pPr>
        <w:ind w:left="16" w:right="1233"/>
      </w:pPr>
      <w:r>
        <w:t xml:space="preserve">Po zapnutí přístroj přejde během Bluetooth do režimu párování </w:t>
      </w:r>
      <w:r w:rsidR="008D0695">
        <w:t xml:space="preserve">při </w:t>
      </w:r>
      <w:r>
        <w:t xml:space="preserve">první použití. LED indikátor </w:t>
      </w:r>
    </w:p>
    <w:p w14:paraId="42949249" w14:textId="564A8687" w:rsidR="00155ED9" w:rsidRDefault="008D0695">
      <w:pPr>
        <w:ind w:left="16" w:right="1233"/>
      </w:pPr>
      <w:proofErr w:type="spellStart"/>
      <w:r>
        <w:t>Wi</w:t>
      </w:r>
      <w:proofErr w:type="spellEnd"/>
      <w:r>
        <w:t xml:space="preserve"> – </w:t>
      </w:r>
      <w:proofErr w:type="spellStart"/>
      <w:r>
        <w:t>Fi</w:t>
      </w:r>
      <w:proofErr w:type="spellEnd"/>
      <w:r>
        <w:t xml:space="preserve"> se změní v cyklu z dvou krátkých a jedno dlouhého bliknutí a uvolnění. </w:t>
      </w:r>
      <w:r>
        <w:rPr>
          <w:noProof/>
        </w:rPr>
        <w:drawing>
          <wp:inline distT="0" distB="0" distL="0" distR="0" wp14:anchorId="5D9C95D1" wp14:editId="5B2C4831">
            <wp:extent cx="161645" cy="150495"/>
            <wp:effectExtent l="0" t="0" r="0" b="0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164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Pokud přístroj nebude spárován, ukončí se režim párování Bluetooth do 3 minut. Pokud vy chcete vstoupit do tohoto režimu a přerušit jej, dlouze stiskněte knoflík po dobu 5 s až do doby, kdy indikátor </w:t>
      </w:r>
      <w:proofErr w:type="spellStart"/>
      <w:r>
        <w:t>Wi</w:t>
      </w:r>
      <w:proofErr w:type="spellEnd"/>
      <w:r>
        <w:t xml:space="preserve"> – </w:t>
      </w:r>
      <w:proofErr w:type="spellStart"/>
      <w:r>
        <w:t>Fi</w:t>
      </w:r>
      <w:proofErr w:type="spellEnd"/>
      <w:r>
        <w:t xml:space="preserve"> LED se změní v cyklu z dvou krátkých a jedno dlouho bliknutí a uvolnění.</w:t>
      </w:r>
    </w:p>
    <w:p w14:paraId="58BCD8C7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0410F110" w14:textId="77777777" w:rsidR="008D0695" w:rsidRDefault="008D0695">
      <w:pPr>
        <w:spacing w:after="0" w:line="259" w:lineRule="auto"/>
        <w:ind w:left="0" w:right="907" w:firstLine="0"/>
        <w:jc w:val="center"/>
      </w:pPr>
    </w:p>
    <w:p w14:paraId="30E006E8" w14:textId="77777777" w:rsidR="008D0695" w:rsidRDefault="008D0695">
      <w:pPr>
        <w:spacing w:after="0" w:line="259" w:lineRule="auto"/>
        <w:ind w:left="0" w:right="907" w:firstLine="0"/>
        <w:jc w:val="center"/>
      </w:pPr>
    </w:p>
    <w:p w14:paraId="5FD53776" w14:textId="18FCAF5B" w:rsidR="00155ED9" w:rsidRDefault="00000000">
      <w:pPr>
        <w:spacing w:after="0" w:line="259" w:lineRule="auto"/>
        <w:ind w:left="0" w:right="907" w:firstLine="0"/>
        <w:jc w:val="center"/>
      </w:pPr>
      <w:r>
        <w:rPr>
          <w:noProof/>
        </w:rPr>
        <w:drawing>
          <wp:inline distT="0" distB="0" distL="0" distR="0" wp14:anchorId="4CDA74C3" wp14:editId="73BE4B6E">
            <wp:extent cx="2285872" cy="2140586"/>
            <wp:effectExtent l="0" t="0" r="0" b="0"/>
            <wp:docPr id="331" name="Picture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85872" cy="214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1BD9CA9" w14:textId="77777777" w:rsidR="00155ED9" w:rsidRDefault="000000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B163394" w14:textId="77777777" w:rsidR="008D0695" w:rsidRDefault="008D0695">
      <w:pPr>
        <w:spacing w:after="0" w:line="259" w:lineRule="auto"/>
        <w:ind w:left="0" w:firstLine="0"/>
      </w:pPr>
    </w:p>
    <w:p w14:paraId="1201DF32" w14:textId="77777777" w:rsidR="008D0695" w:rsidRDefault="008D0695">
      <w:pPr>
        <w:spacing w:after="0" w:line="259" w:lineRule="auto"/>
        <w:ind w:left="0" w:firstLine="0"/>
      </w:pPr>
    </w:p>
    <w:p w14:paraId="5763632C" w14:textId="77777777" w:rsidR="008D0695" w:rsidRDefault="008D0695">
      <w:pPr>
        <w:spacing w:after="0" w:line="259" w:lineRule="auto"/>
        <w:ind w:left="0" w:firstLine="0"/>
      </w:pPr>
    </w:p>
    <w:p w14:paraId="2DCBFC35" w14:textId="77777777" w:rsidR="008D0695" w:rsidRDefault="008D0695">
      <w:pPr>
        <w:spacing w:after="0" w:line="259" w:lineRule="auto"/>
        <w:ind w:left="0" w:firstLine="0"/>
      </w:pPr>
    </w:p>
    <w:p w14:paraId="156BB9A4" w14:textId="77777777" w:rsidR="008D0695" w:rsidRDefault="008D0695">
      <w:pPr>
        <w:spacing w:after="0" w:line="259" w:lineRule="auto"/>
        <w:ind w:left="0" w:firstLine="0"/>
      </w:pPr>
    </w:p>
    <w:p w14:paraId="630D278F" w14:textId="77777777" w:rsidR="008D0695" w:rsidRDefault="008D0695">
      <w:pPr>
        <w:spacing w:after="0" w:line="259" w:lineRule="auto"/>
        <w:ind w:left="0" w:firstLine="0"/>
      </w:pPr>
    </w:p>
    <w:p w14:paraId="26A8631C" w14:textId="77777777" w:rsidR="008D0695" w:rsidRDefault="008D0695">
      <w:pPr>
        <w:spacing w:after="0" w:line="259" w:lineRule="auto"/>
        <w:ind w:left="0" w:firstLine="0"/>
      </w:pPr>
    </w:p>
    <w:p w14:paraId="322FBD5D" w14:textId="77777777" w:rsidR="00155ED9" w:rsidRPr="008D0695" w:rsidRDefault="00000000">
      <w:pPr>
        <w:ind w:left="16" w:right="973"/>
        <w:rPr>
          <w:b/>
          <w:bCs/>
          <w:sz w:val="24"/>
          <w:szCs w:val="24"/>
        </w:rPr>
      </w:pPr>
      <w:r w:rsidRPr="008D0695">
        <w:rPr>
          <w:b/>
          <w:bCs/>
          <w:sz w:val="24"/>
          <w:szCs w:val="24"/>
        </w:rPr>
        <w:t xml:space="preserve">Přidat přístroj </w:t>
      </w:r>
    </w:p>
    <w:p w14:paraId="6C805493" w14:textId="77777777" w:rsidR="00155ED9" w:rsidRPr="008D0695" w:rsidRDefault="00000000">
      <w:pPr>
        <w:ind w:left="16" w:right="973"/>
        <w:rPr>
          <w:u w:val="single"/>
        </w:rPr>
      </w:pPr>
      <w:r w:rsidRPr="008D0695">
        <w:rPr>
          <w:u w:val="single"/>
        </w:rPr>
        <w:t xml:space="preserve">Metoda 1: Bluetooth párování </w:t>
      </w:r>
    </w:p>
    <w:p w14:paraId="123989A9" w14:textId="77777777" w:rsidR="00155ED9" w:rsidRDefault="00000000">
      <w:pPr>
        <w:spacing w:after="0" w:line="259" w:lineRule="auto"/>
        <w:ind w:left="1636" w:firstLine="0"/>
      </w:pPr>
      <w:r>
        <w:rPr>
          <w:noProof/>
        </w:rPr>
        <w:drawing>
          <wp:inline distT="0" distB="0" distL="0" distR="0" wp14:anchorId="6660BF0F" wp14:editId="288E8548">
            <wp:extent cx="3683630" cy="2314447"/>
            <wp:effectExtent l="0" t="0" r="0" b="0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83630" cy="231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04B5660" w14:textId="77777777" w:rsidR="008D0695" w:rsidRDefault="008D0695">
      <w:pPr>
        <w:spacing w:after="0" w:line="259" w:lineRule="auto"/>
        <w:ind w:left="1636" w:firstLine="0"/>
      </w:pPr>
    </w:p>
    <w:p w14:paraId="59187B3A" w14:textId="77777777" w:rsidR="008D0695" w:rsidRDefault="00000000">
      <w:pPr>
        <w:spacing w:line="389" w:lineRule="auto"/>
        <w:ind w:left="16" w:right="973"/>
      </w:pPr>
      <w:r>
        <w:t xml:space="preserve">Klepněte na +“ a vyberte Bluetooth </w:t>
      </w:r>
      <w:proofErr w:type="spellStart"/>
      <w:r>
        <w:t>Pairing</w:t>
      </w:r>
      <w:proofErr w:type="spellEnd"/>
      <w:r>
        <w:t xml:space="preserve"> “ a poté </w:t>
      </w:r>
      <w:r w:rsidR="008D0695">
        <w:t xml:space="preserve">postupujte podle pokynů v aplikaci. </w:t>
      </w:r>
    </w:p>
    <w:p w14:paraId="73BC8C54" w14:textId="77777777" w:rsidR="008D0695" w:rsidRDefault="008D0695">
      <w:pPr>
        <w:spacing w:line="389" w:lineRule="auto"/>
        <w:ind w:left="16" w:right="973"/>
      </w:pPr>
    </w:p>
    <w:p w14:paraId="41E4FF38" w14:textId="77777777" w:rsidR="008D0695" w:rsidRDefault="008D0695">
      <w:pPr>
        <w:spacing w:line="389" w:lineRule="auto"/>
        <w:ind w:left="16" w:right="973"/>
      </w:pPr>
    </w:p>
    <w:p w14:paraId="4462CE6B" w14:textId="2360568C" w:rsidR="00155ED9" w:rsidRPr="008D0695" w:rsidRDefault="00000000">
      <w:pPr>
        <w:spacing w:line="389" w:lineRule="auto"/>
        <w:ind w:left="16" w:right="973"/>
        <w:rPr>
          <w:u w:val="single"/>
        </w:rPr>
      </w:pPr>
      <w:r w:rsidRPr="008D0695">
        <w:rPr>
          <w:u w:val="single"/>
        </w:rPr>
        <w:t xml:space="preserve">Metoda 2: Naskenujte QR kód </w:t>
      </w:r>
    </w:p>
    <w:p w14:paraId="1D95B74A" w14:textId="77777777" w:rsidR="00155ED9" w:rsidRDefault="00000000">
      <w:pPr>
        <w:spacing w:after="93" w:line="259" w:lineRule="auto"/>
        <w:ind w:left="0" w:right="909" w:firstLine="0"/>
        <w:jc w:val="center"/>
      </w:pPr>
      <w:r>
        <w:rPr>
          <w:noProof/>
        </w:rPr>
        <w:drawing>
          <wp:inline distT="0" distB="0" distL="0" distR="0" wp14:anchorId="7E9BE508" wp14:editId="3DAE67DB">
            <wp:extent cx="2275966" cy="2865120"/>
            <wp:effectExtent l="0" t="0" r="0" b="0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75966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3A55240" w14:textId="764D1F45" w:rsidR="00155ED9" w:rsidRDefault="00000000">
      <w:pPr>
        <w:spacing w:after="156"/>
        <w:ind w:left="16" w:right="973"/>
      </w:pPr>
      <w:r>
        <w:t xml:space="preserve">V </w:t>
      </w:r>
      <w:r w:rsidR="008D0695">
        <w:t>r</w:t>
      </w:r>
      <w:r>
        <w:t>ežim</w:t>
      </w:r>
      <w:r w:rsidR="008D0695">
        <w:t>u</w:t>
      </w:r>
      <w:r>
        <w:t xml:space="preserve"> párování klepněte na Chcete-li přidat, naskenujte QR kód “ a zařízení </w:t>
      </w:r>
      <w:r w:rsidR="008D0695">
        <w:t>na</w:t>
      </w:r>
      <w:r>
        <w:t>skenováním QR kód</w:t>
      </w:r>
      <w:r w:rsidR="00A038E7">
        <w:t xml:space="preserve">u </w:t>
      </w:r>
      <w:r>
        <w:t xml:space="preserve">na </w:t>
      </w:r>
      <w:r w:rsidR="00A038E7">
        <w:t>jeho zadní straně</w:t>
      </w:r>
      <w:r>
        <w:t>.</w:t>
      </w:r>
    </w:p>
    <w:p w14:paraId="485115D9" w14:textId="77777777" w:rsidR="00155ED9" w:rsidRDefault="000000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5962A37A" w14:textId="77777777" w:rsidR="00A038E7" w:rsidRDefault="00A038E7">
      <w:pPr>
        <w:spacing w:after="0" w:line="259" w:lineRule="auto"/>
        <w:ind w:left="0" w:firstLine="0"/>
      </w:pPr>
    </w:p>
    <w:p w14:paraId="31377714" w14:textId="77777777" w:rsidR="00A038E7" w:rsidRDefault="00A038E7">
      <w:pPr>
        <w:spacing w:after="0" w:line="259" w:lineRule="auto"/>
        <w:ind w:left="0" w:firstLine="0"/>
      </w:pPr>
    </w:p>
    <w:p w14:paraId="27D81F5B" w14:textId="77777777" w:rsidR="00A038E7" w:rsidRDefault="00A038E7">
      <w:pPr>
        <w:spacing w:after="0" w:line="259" w:lineRule="auto"/>
        <w:ind w:left="0" w:firstLine="0"/>
      </w:pPr>
    </w:p>
    <w:p w14:paraId="59A7594A" w14:textId="77777777" w:rsidR="00A038E7" w:rsidRDefault="00A038E7">
      <w:pPr>
        <w:spacing w:after="0" w:line="259" w:lineRule="auto"/>
        <w:ind w:left="0" w:firstLine="0"/>
      </w:pPr>
    </w:p>
    <w:p w14:paraId="57A6069D" w14:textId="77777777" w:rsidR="00A038E7" w:rsidRDefault="00A038E7">
      <w:pPr>
        <w:spacing w:after="0" w:line="259" w:lineRule="auto"/>
        <w:ind w:left="0" w:firstLine="0"/>
      </w:pPr>
    </w:p>
    <w:p w14:paraId="3AE11F62" w14:textId="77777777" w:rsidR="00A038E7" w:rsidRDefault="00A038E7">
      <w:pPr>
        <w:spacing w:after="0" w:line="259" w:lineRule="auto"/>
        <w:ind w:left="0" w:firstLine="0"/>
      </w:pPr>
    </w:p>
    <w:p w14:paraId="69C0134D" w14:textId="10BA22DE" w:rsidR="00155ED9" w:rsidRDefault="00000000">
      <w:pPr>
        <w:ind w:left="369" w:right="973"/>
        <w:rPr>
          <w:rFonts w:asciiTheme="minorHAnsi" w:hAnsiTheme="minorHAnsi" w:cstheme="minorHAnsi"/>
          <w:b/>
          <w:bCs/>
          <w:sz w:val="24"/>
          <w:szCs w:val="24"/>
        </w:rPr>
      </w:pPr>
      <w:r w:rsidRPr="00A038E7">
        <w:rPr>
          <w:rFonts w:asciiTheme="minorHAnsi" w:hAnsiTheme="minorHAnsi" w:cstheme="minorHAnsi"/>
          <w:b/>
          <w:bCs/>
          <w:sz w:val="24"/>
          <w:szCs w:val="24"/>
        </w:rPr>
        <w:lastRenderedPageBreak/>
        <w:t>2.</w:t>
      </w:r>
      <w:r w:rsidRPr="00A038E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A038E7" w:rsidRPr="00A038E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Nastavení </w:t>
      </w:r>
      <w:r w:rsidRPr="00A038E7">
        <w:rPr>
          <w:rFonts w:asciiTheme="minorHAnsi" w:hAnsiTheme="minorHAnsi" w:cstheme="minorHAnsi"/>
          <w:b/>
          <w:bCs/>
          <w:sz w:val="24"/>
          <w:szCs w:val="24"/>
        </w:rPr>
        <w:t xml:space="preserve">Amazon </w:t>
      </w:r>
      <w:proofErr w:type="spellStart"/>
      <w:r w:rsidRPr="00A038E7">
        <w:rPr>
          <w:rFonts w:asciiTheme="minorHAnsi" w:hAnsiTheme="minorHAnsi" w:cstheme="minorHAnsi"/>
          <w:b/>
          <w:bCs/>
          <w:sz w:val="24"/>
          <w:szCs w:val="24"/>
        </w:rPr>
        <w:t>Frus</w:t>
      </w:r>
      <w:r w:rsidR="00A038E7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A038E7">
        <w:rPr>
          <w:rFonts w:asciiTheme="minorHAnsi" w:hAnsiTheme="minorHAnsi" w:cstheme="minorHAnsi"/>
          <w:b/>
          <w:bCs/>
          <w:sz w:val="24"/>
          <w:szCs w:val="24"/>
        </w:rPr>
        <w:t>ration</w:t>
      </w:r>
      <w:proofErr w:type="spellEnd"/>
      <w:r w:rsidRPr="00A038E7">
        <w:rPr>
          <w:rFonts w:asciiTheme="minorHAnsi" w:hAnsiTheme="minorHAnsi" w:cstheme="minorHAnsi"/>
          <w:b/>
          <w:bCs/>
          <w:sz w:val="24"/>
          <w:szCs w:val="24"/>
        </w:rPr>
        <w:t xml:space="preserve"> – Free Setup (FFS)</w:t>
      </w:r>
    </w:p>
    <w:p w14:paraId="773D9641" w14:textId="77777777" w:rsidR="00A038E7" w:rsidRPr="00A038E7" w:rsidRDefault="00A038E7">
      <w:pPr>
        <w:ind w:left="369" w:right="973"/>
        <w:rPr>
          <w:rFonts w:asciiTheme="minorHAnsi" w:hAnsiTheme="minorHAnsi" w:cstheme="minorHAnsi"/>
          <w:b/>
          <w:bCs/>
          <w:sz w:val="24"/>
          <w:szCs w:val="24"/>
        </w:rPr>
      </w:pPr>
    </w:p>
    <w:p w14:paraId="16BAA647" w14:textId="77777777" w:rsidR="00155ED9" w:rsidRDefault="00000000">
      <w:pPr>
        <w:spacing w:after="0" w:line="259" w:lineRule="auto"/>
        <w:ind w:left="0" w:right="873" w:firstLine="0"/>
        <w:jc w:val="center"/>
      </w:pPr>
      <w:r>
        <w:rPr>
          <w:noProof/>
        </w:rPr>
        <w:drawing>
          <wp:inline distT="0" distB="0" distL="0" distR="0" wp14:anchorId="66D31173" wp14:editId="4A516143">
            <wp:extent cx="1656079" cy="3075554"/>
            <wp:effectExtent l="0" t="0" r="0" b="0"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56079" cy="307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1189AF16" w14:textId="1870B5DC" w:rsidR="00155ED9" w:rsidRDefault="00000000">
      <w:pPr>
        <w:ind w:left="16" w:right="973"/>
      </w:pPr>
      <w:r>
        <w:t xml:space="preserve">Zapněte zařízení, </w:t>
      </w:r>
      <w:r w:rsidR="00C9477B">
        <w:t xml:space="preserve">je </w:t>
      </w:r>
      <w:r>
        <w:t xml:space="preserve">ve výchozím nastavení přejde do režimu párování FFS </w:t>
      </w:r>
      <w:r w:rsidR="00A038E7">
        <w:t>(</w:t>
      </w:r>
      <w:r>
        <w:t>indikátor Wi-Fi LED bliká dvakrát krátký a jeden dlouhý).</w:t>
      </w:r>
    </w:p>
    <w:p w14:paraId="6A0EA8CB" w14:textId="0A7E370B" w:rsidR="00155ED9" w:rsidRDefault="00000000">
      <w:pPr>
        <w:ind w:left="16" w:right="1391"/>
      </w:pPr>
      <w:r>
        <w:t xml:space="preserve">Když asi 1-2 minuty po zapnutí </w:t>
      </w:r>
      <w:r w:rsidR="00A038E7">
        <w:t xml:space="preserve">se zobrazí hláška „New </w:t>
      </w:r>
      <w:proofErr w:type="spellStart"/>
      <w:r w:rsidR="00A038E7">
        <w:t>plug</w:t>
      </w:r>
      <w:proofErr w:type="spellEnd"/>
      <w:r w:rsidR="00A038E7">
        <w:t xml:space="preserve"> </w:t>
      </w:r>
      <w:proofErr w:type="spellStart"/>
      <w:r w:rsidR="00A038E7">
        <w:t>found</w:t>
      </w:r>
      <w:proofErr w:type="spellEnd"/>
      <w:proofErr w:type="gramStart"/>
      <w:r w:rsidR="00A038E7">
        <w:t xml:space="preserve">“ </w:t>
      </w:r>
      <w:r>
        <w:t>,</w:t>
      </w:r>
      <w:proofErr w:type="gramEnd"/>
      <w:r>
        <w:t xml:space="preserve"> obnov</w:t>
      </w:r>
      <w:r w:rsidR="00A038E7">
        <w:t xml:space="preserve">te </w:t>
      </w:r>
      <w:r>
        <w:t xml:space="preserve"> a seznam zařízení v aplikaci Alexa a </w:t>
      </w:r>
      <w:r w:rsidR="00A038E7">
        <w:t>uv</w:t>
      </w:r>
      <w:r>
        <w:t>id</w:t>
      </w:r>
      <w:r w:rsidR="00A038E7">
        <w:t>í</w:t>
      </w:r>
      <w:r>
        <w:t>t</w:t>
      </w:r>
      <w:r w:rsidR="00A038E7">
        <w:t xml:space="preserve">e, že </w:t>
      </w:r>
      <w:r>
        <w:t xml:space="preserve"> přístroj je přidal úspěšně .</w:t>
      </w:r>
    </w:p>
    <w:p w14:paraId="4F6E70BA" w14:textId="77777777" w:rsidR="00155ED9" w:rsidRDefault="00000000">
      <w:pPr>
        <w:spacing w:after="0" w:line="259" w:lineRule="auto"/>
        <w:ind w:left="0" w:right="909" w:firstLine="0"/>
        <w:jc w:val="center"/>
      </w:pPr>
      <w:r>
        <w:rPr>
          <w:noProof/>
        </w:rPr>
        <w:drawing>
          <wp:inline distT="0" distB="0" distL="0" distR="0" wp14:anchorId="2F0D242D" wp14:editId="2631AE36">
            <wp:extent cx="1403732" cy="1356360"/>
            <wp:effectExtent l="0" t="0" r="0" b="0"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03732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AE76882" w14:textId="77777777" w:rsidR="00155ED9" w:rsidRDefault="00000000">
      <w:pPr>
        <w:spacing w:after="112"/>
        <w:ind w:left="679" w:right="973"/>
      </w:pPr>
      <w:r>
        <w:t>https://sonoff.tech/product-review/tutorial/works-with-alexa-instruction-guide/</w:t>
      </w:r>
    </w:p>
    <w:p w14:paraId="7AA1345D" w14:textId="7CE0BF98" w:rsidR="00155ED9" w:rsidRDefault="00A038E7">
      <w:pPr>
        <w:numPr>
          <w:ilvl w:val="0"/>
          <w:numId w:val="1"/>
        </w:numPr>
        <w:ind w:right="1315" w:hanging="252"/>
      </w:pPr>
      <w:r>
        <w:t xml:space="preserve">Přístroj opustí režim párování FFS, pokud to nebylo spárované v rámci 3-5 min. A je třeba zadat znovu párovací režim, dlouze stiskněte na přístroj tlačítko po dobu 5 s až do doby kdy indikátor </w:t>
      </w:r>
      <w:proofErr w:type="spellStart"/>
      <w:r>
        <w:t>Wi</w:t>
      </w:r>
      <w:proofErr w:type="spellEnd"/>
      <w:r>
        <w:t xml:space="preserve"> – </w:t>
      </w:r>
      <w:proofErr w:type="spellStart"/>
      <w:r>
        <w:t>Fi</w:t>
      </w:r>
      <w:proofErr w:type="spellEnd"/>
      <w:r>
        <w:t xml:space="preserve"> LED začne blikat dvakrát krátký a jeden dlouhý poté uvolněte. </w:t>
      </w:r>
    </w:p>
    <w:p w14:paraId="1562DEA1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0D03904C" w14:textId="552335BC" w:rsidR="00155ED9" w:rsidRDefault="00A038E7">
      <w:pPr>
        <w:numPr>
          <w:ilvl w:val="0"/>
          <w:numId w:val="1"/>
        </w:numPr>
        <w:ind w:right="1315" w:hanging="252"/>
      </w:pPr>
      <w:r>
        <w:t>Pokud přístroj se nepodařilo spárované přes režim párování FFS po dlouhou dobu, spárujte prosím</w:t>
      </w:r>
      <w:r w:rsidR="00282557">
        <w:t xml:space="preserve"> z</w:t>
      </w:r>
      <w:r>
        <w:t xml:space="preserve">ařízení metodou (1) </w:t>
      </w:r>
      <w:proofErr w:type="spellStart"/>
      <w:r>
        <w:t>eWeLink</w:t>
      </w:r>
      <w:proofErr w:type="spellEnd"/>
      <w:r>
        <w:t xml:space="preserve"> Aplikace párování.</w:t>
      </w:r>
    </w:p>
    <w:p w14:paraId="5CC363DD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4EDAEE39" w14:textId="740B4F08" w:rsidR="00155ED9" w:rsidRDefault="00000000">
      <w:pPr>
        <w:numPr>
          <w:ilvl w:val="0"/>
          <w:numId w:val="1"/>
        </w:numPr>
        <w:ind w:right="1315" w:hanging="252"/>
      </w:pPr>
      <w:r>
        <w:t xml:space="preserve"> </w:t>
      </w:r>
      <w:r w:rsidR="00282557">
        <w:t>M</w:t>
      </w:r>
      <w:r>
        <w:t>etoda párování FFS použijte pouze pro přidání zařízení do aplikace Alexa.</w:t>
      </w:r>
    </w:p>
    <w:p w14:paraId="3FF1F1D9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3FD7F650" w14:textId="03ED550D" w:rsidR="00155ED9" w:rsidRDefault="00282557">
      <w:pPr>
        <w:numPr>
          <w:ilvl w:val="0"/>
          <w:numId w:val="1"/>
        </w:numPr>
        <w:spacing w:after="328"/>
        <w:ind w:right="1315" w:hanging="252"/>
      </w:pPr>
      <w:r>
        <w:t xml:space="preserve">Pokud chcete synchronizovat tento přístroj mezi </w:t>
      </w:r>
      <w:proofErr w:type="spellStart"/>
      <w:r>
        <w:t>eWeLink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a Alexa </w:t>
      </w:r>
      <w:proofErr w:type="spellStart"/>
      <w:proofErr w:type="gramStart"/>
      <w:r>
        <w:t>App</w:t>
      </w:r>
      <w:proofErr w:type="spellEnd"/>
      <w:r>
        <w:t xml:space="preserve"> ,</w:t>
      </w:r>
      <w:proofErr w:type="gramEnd"/>
      <w:r>
        <w:t xml:space="preserve"> prosím propojit účty z </w:t>
      </w:r>
      <w:proofErr w:type="spellStart"/>
      <w:r>
        <w:t>eWeLink</w:t>
      </w:r>
      <w:proofErr w:type="spellEnd"/>
      <w:r>
        <w:t xml:space="preserve"> a Alexa prostřednictvím Účet Propojení , naskenováním QR kód nebo zadejte adresu URL pro kontrolu a pokyn z Účet Propojení .</w:t>
      </w:r>
    </w:p>
    <w:p w14:paraId="5B98FCAE" w14:textId="77777777" w:rsidR="00282557" w:rsidRDefault="00282557" w:rsidP="00282557">
      <w:pPr>
        <w:pStyle w:val="Odstavecseseznamem"/>
      </w:pPr>
    </w:p>
    <w:p w14:paraId="53576A61" w14:textId="77777777" w:rsidR="00282557" w:rsidRDefault="00282557" w:rsidP="00282557">
      <w:pPr>
        <w:spacing w:after="328"/>
        <w:ind w:right="1315"/>
      </w:pPr>
    </w:p>
    <w:p w14:paraId="20907923" w14:textId="77777777" w:rsidR="00282557" w:rsidRDefault="00282557" w:rsidP="00282557">
      <w:pPr>
        <w:spacing w:after="328"/>
        <w:ind w:right="1315"/>
      </w:pPr>
    </w:p>
    <w:p w14:paraId="20BB6143" w14:textId="77777777" w:rsidR="00282557" w:rsidRDefault="00282557" w:rsidP="00282557">
      <w:pPr>
        <w:spacing w:after="328"/>
        <w:ind w:right="1315"/>
      </w:pPr>
    </w:p>
    <w:p w14:paraId="5B1124CA" w14:textId="77777777" w:rsidR="00155ED9" w:rsidRDefault="00000000">
      <w:pPr>
        <w:pStyle w:val="Nadpis1"/>
        <w:ind w:left="-5"/>
      </w:pPr>
      <w:r>
        <w:t xml:space="preserve">Specifikace </w:t>
      </w:r>
    </w:p>
    <w:p w14:paraId="2675EAD3" w14:textId="77777777" w:rsidR="00282557" w:rsidRDefault="00000000" w:rsidP="00282557">
      <w:pPr>
        <w:spacing w:after="0" w:line="259" w:lineRule="auto"/>
        <w:ind w:left="0" w:firstLine="0"/>
      </w:pPr>
      <w:r>
        <w:t xml:space="preserve"> </w:t>
      </w:r>
    </w:p>
    <w:p w14:paraId="689BB2C0" w14:textId="3DCE17DA" w:rsidR="00155ED9" w:rsidRDefault="00000000" w:rsidP="00282557">
      <w:pPr>
        <w:spacing w:after="0" w:line="259" w:lineRule="auto"/>
        <w:ind w:left="0" w:firstLine="0"/>
      </w:pPr>
      <w:r>
        <w:rPr>
          <w:b/>
        </w:rPr>
        <w:t xml:space="preserve">Model </w:t>
      </w:r>
      <w:r>
        <w:rPr>
          <w:b/>
        </w:rPr>
        <w:tab/>
      </w:r>
      <w:r>
        <w:t>POWR316, POWR316D, POWR320D</w:t>
      </w:r>
    </w:p>
    <w:tbl>
      <w:tblPr>
        <w:tblStyle w:val="TableGrid"/>
        <w:tblW w:w="9064" w:type="dxa"/>
        <w:tblInd w:w="-108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2089"/>
        <w:gridCol w:w="6975"/>
      </w:tblGrid>
      <w:tr w:rsidR="00155ED9" w14:paraId="1D4361FA" w14:textId="77777777">
        <w:trPr>
          <w:trHeight w:val="523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256085" w14:textId="77777777" w:rsidR="00155ED9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Vstup</w:t>
            </w:r>
          </w:p>
        </w:tc>
        <w:tc>
          <w:tcPr>
            <w:tcW w:w="6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F48FF5" w14:textId="77777777" w:rsidR="00155ED9" w:rsidRDefault="00000000">
            <w:pPr>
              <w:spacing w:after="0" w:line="259" w:lineRule="auto"/>
              <w:ind w:left="0" w:right="210" w:firstLine="0"/>
            </w:pPr>
            <w:r>
              <w:t xml:space="preserve">POWR316, POWR316D: </w:t>
            </w:r>
            <w:proofErr w:type="gramStart"/>
            <w:r>
              <w:t>100-240V</w:t>
            </w:r>
            <w:proofErr w:type="gramEnd"/>
            <w:r>
              <w:t xml:space="preserve"> ~ 50/60Hz 16A Max POWR320D: 100-240V ~ 50/60Hz 20A Max</w:t>
            </w:r>
          </w:p>
        </w:tc>
      </w:tr>
      <w:tr w:rsidR="00155ED9" w14:paraId="1FC9F32C" w14:textId="77777777">
        <w:trPr>
          <w:trHeight w:val="521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128199" w14:textId="77777777" w:rsidR="00155ED9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Výstup</w:t>
            </w:r>
          </w:p>
        </w:tc>
        <w:tc>
          <w:tcPr>
            <w:tcW w:w="6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292E4" w14:textId="77777777" w:rsidR="00155ED9" w:rsidRDefault="00000000">
            <w:pPr>
              <w:spacing w:after="0" w:line="259" w:lineRule="auto"/>
              <w:ind w:left="0" w:right="200" w:firstLine="0"/>
            </w:pPr>
            <w:r>
              <w:t xml:space="preserve">POWR316, POWR316D: </w:t>
            </w:r>
            <w:proofErr w:type="gramStart"/>
            <w:r>
              <w:t>100-240V</w:t>
            </w:r>
            <w:proofErr w:type="gramEnd"/>
            <w:r>
              <w:t xml:space="preserve"> ~ 50/60Hz 16A Max POWR3Z0D: 100-240V ~ 50/60Hz 20A Max</w:t>
            </w:r>
          </w:p>
        </w:tc>
      </w:tr>
      <w:tr w:rsidR="00155ED9" w14:paraId="311F2287" w14:textId="77777777">
        <w:trPr>
          <w:trHeight w:val="266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829742" w14:textId="77777777" w:rsidR="00155ED9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Wi-Fi</w:t>
            </w:r>
          </w:p>
        </w:tc>
        <w:tc>
          <w:tcPr>
            <w:tcW w:w="6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F18244" w14:textId="77777777" w:rsidR="00155ED9" w:rsidRDefault="00000000">
            <w:pPr>
              <w:spacing w:after="0" w:line="259" w:lineRule="auto"/>
              <w:ind w:left="0" w:firstLine="0"/>
            </w:pPr>
            <w:r>
              <w:t>IEEE 802.11 b/g/n 2,4 GHz</w:t>
            </w:r>
          </w:p>
        </w:tc>
      </w:tr>
    </w:tbl>
    <w:p w14:paraId="127C54E3" w14:textId="77777777" w:rsidR="00155ED9" w:rsidRDefault="00000000">
      <w:pPr>
        <w:ind w:left="16" w:right="973"/>
      </w:pPr>
      <w:r>
        <w:rPr>
          <w:b/>
        </w:rPr>
        <w:t xml:space="preserve">LED obrazovka </w:t>
      </w:r>
      <w:proofErr w:type="gramStart"/>
      <w:r>
        <w:rPr>
          <w:b/>
        </w:rPr>
        <w:t xml:space="preserve">velikost  </w:t>
      </w:r>
      <w:r>
        <w:t>POWR</w:t>
      </w:r>
      <w:proofErr w:type="gramEnd"/>
      <w:r>
        <w:t xml:space="preserve"> 316D, POWR320D: 43 x 33 mm</w:t>
      </w:r>
    </w:p>
    <w:tbl>
      <w:tblPr>
        <w:tblStyle w:val="TableGrid"/>
        <w:tblW w:w="9064" w:type="dxa"/>
        <w:tblInd w:w="-108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2089"/>
        <w:gridCol w:w="6975"/>
      </w:tblGrid>
      <w:tr w:rsidR="00155ED9" w14:paraId="6D113FA7" w14:textId="77777777">
        <w:trPr>
          <w:trHeight w:val="523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D132A6" w14:textId="77777777" w:rsidR="00155ED9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Aplikace podporováno systémy </w:t>
            </w:r>
          </w:p>
        </w:tc>
        <w:tc>
          <w:tcPr>
            <w:tcW w:w="6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90EE42" w14:textId="77777777" w:rsidR="00155ED9" w:rsidRDefault="00000000">
            <w:pPr>
              <w:spacing w:after="0" w:line="259" w:lineRule="auto"/>
              <w:ind w:left="0" w:firstLine="0"/>
            </w:pPr>
            <w:r>
              <w:t>Android a iOS</w:t>
            </w:r>
          </w:p>
        </w:tc>
      </w:tr>
      <w:tr w:rsidR="00155ED9" w14:paraId="725B06B7" w14:textId="77777777">
        <w:trPr>
          <w:trHeight w:val="521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C3D62A" w14:textId="77777777" w:rsidR="00155ED9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Pracovní teplota </w:t>
            </w:r>
          </w:p>
        </w:tc>
        <w:tc>
          <w:tcPr>
            <w:tcW w:w="6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FBE3B1" w14:textId="77777777" w:rsidR="00155ED9" w:rsidRDefault="00000000">
            <w:pPr>
              <w:spacing w:after="0" w:line="259" w:lineRule="auto"/>
              <w:ind w:left="0" w:firstLine="0"/>
            </w:pPr>
            <w:r>
              <w:t>-10 °C ~ 40 °C</w:t>
            </w:r>
          </w:p>
        </w:tc>
      </w:tr>
      <w:tr w:rsidR="00155ED9" w14:paraId="178E33B7" w14:textId="77777777">
        <w:trPr>
          <w:trHeight w:val="523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1D9FC8" w14:textId="77777777" w:rsidR="00155ED9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Pracovní vlhkost</w:t>
            </w:r>
          </w:p>
        </w:tc>
        <w:tc>
          <w:tcPr>
            <w:tcW w:w="6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77486" w14:textId="77777777" w:rsidR="00155ED9" w:rsidRDefault="00000000">
            <w:pPr>
              <w:spacing w:after="0" w:line="259" w:lineRule="auto"/>
              <w:ind w:left="0" w:firstLine="0"/>
            </w:pPr>
            <w:r>
              <w:t xml:space="preserve">5 %-95 % RH, nekondenzující </w:t>
            </w:r>
          </w:p>
        </w:tc>
      </w:tr>
      <w:tr w:rsidR="00155ED9" w14:paraId="5BA61DCE" w14:textId="77777777">
        <w:trPr>
          <w:trHeight w:val="266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62B0D9" w14:textId="77777777" w:rsidR="00155ED9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Materiál pláště </w:t>
            </w:r>
          </w:p>
        </w:tc>
        <w:tc>
          <w:tcPr>
            <w:tcW w:w="6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27459A" w14:textId="77777777" w:rsidR="00155ED9" w:rsidRDefault="00000000">
            <w:pPr>
              <w:spacing w:after="0" w:line="259" w:lineRule="auto"/>
              <w:ind w:left="0" w:firstLine="0"/>
            </w:pPr>
            <w:r>
              <w:t>PCVO</w:t>
            </w:r>
          </w:p>
        </w:tc>
      </w:tr>
    </w:tbl>
    <w:p w14:paraId="0ED2413B" w14:textId="77777777" w:rsidR="00155ED9" w:rsidRDefault="00000000">
      <w:pPr>
        <w:tabs>
          <w:tab w:val="center" w:pos="3383"/>
        </w:tabs>
        <w:ind w:left="0" w:firstLine="0"/>
      </w:pPr>
      <w:r>
        <w:rPr>
          <w:b/>
        </w:rPr>
        <w:t xml:space="preserve">Dimenze </w:t>
      </w:r>
      <w:r>
        <w:rPr>
          <w:b/>
        </w:rPr>
        <w:tab/>
      </w:r>
      <w:r>
        <w:t>POWR</w:t>
      </w:r>
      <w:proofErr w:type="gramStart"/>
      <w:r>
        <w:t>316 ,</w:t>
      </w:r>
      <w:proofErr w:type="gramEnd"/>
      <w:r>
        <w:t xml:space="preserve"> : 98x54x27,5mm</w:t>
      </w:r>
    </w:p>
    <w:p w14:paraId="331D1C4C" w14:textId="77777777" w:rsidR="00155ED9" w:rsidRDefault="00000000">
      <w:pPr>
        <w:spacing w:after="306"/>
        <w:ind w:left="1990" w:right="973"/>
      </w:pPr>
      <w:r>
        <w:t>POWR316D, POWR320D: 98x54x31mm</w:t>
      </w:r>
    </w:p>
    <w:p w14:paraId="7ED35B5C" w14:textId="77777777" w:rsidR="00155ED9" w:rsidRDefault="00000000">
      <w:pPr>
        <w:pStyle w:val="Nadpis1"/>
        <w:ind w:left="-5"/>
      </w:pPr>
      <w:r>
        <w:t xml:space="preserve">LAN ovládání </w:t>
      </w:r>
    </w:p>
    <w:p w14:paraId="0D64CAC4" w14:textId="77777777" w:rsidR="00155ED9" w:rsidRDefault="00000000">
      <w:pPr>
        <w:spacing w:after="148" w:line="259" w:lineRule="auto"/>
        <w:ind w:left="0" w:firstLine="0"/>
      </w:pPr>
      <w:r>
        <w:t xml:space="preserve"> </w:t>
      </w:r>
    </w:p>
    <w:p w14:paraId="6EC37BDF" w14:textId="54E6DDD4" w:rsidR="00155ED9" w:rsidRDefault="00000000">
      <w:pPr>
        <w:ind w:left="16" w:right="1111"/>
      </w:pPr>
      <w:r>
        <w:t>Komunika</w:t>
      </w:r>
      <w:r w:rsidR="00282557">
        <w:t xml:space="preserve">ční </w:t>
      </w:r>
      <w:r>
        <w:t xml:space="preserve">způsob ovládání zařízení bez </w:t>
      </w:r>
      <w:r w:rsidR="00282557">
        <w:t xml:space="preserve">nutnosti procházet </w:t>
      </w:r>
      <w:r>
        <w:t xml:space="preserve">přes </w:t>
      </w:r>
      <w:proofErr w:type="gramStart"/>
      <w:r>
        <w:t>Cloud ,</w:t>
      </w:r>
      <w:proofErr w:type="gramEnd"/>
      <w:r>
        <w:t xml:space="preserve"> který vyžaduje váš smartphone a zařízení připojit k</w:t>
      </w:r>
      <w:r w:rsidR="00282557">
        <w:t>e</w:t>
      </w:r>
      <w:r>
        <w:t xml:space="preserve"> stejn</w:t>
      </w:r>
      <w:r w:rsidR="00282557">
        <w:t>é</w:t>
      </w:r>
      <w:r>
        <w:t xml:space="preserve"> WIFI.</w:t>
      </w:r>
    </w:p>
    <w:p w14:paraId="5C73FC77" w14:textId="6B8E256B" w:rsidR="00155ED9" w:rsidRDefault="00000000">
      <w:pPr>
        <w:ind w:left="16" w:right="1235"/>
      </w:pPr>
      <w:r>
        <w:rPr>
          <w:noProof/>
        </w:rPr>
        <w:drawing>
          <wp:inline distT="0" distB="0" distL="0" distR="0" wp14:anchorId="5AF51B9E" wp14:editId="0831599D">
            <wp:extent cx="194945" cy="184684"/>
            <wp:effectExtent l="0" t="0" r="0" b="0"/>
            <wp:docPr id="491" name="Picture 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Picture 49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8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Upozornění</w:t>
      </w:r>
      <w:r w:rsidR="00282557">
        <w:t xml:space="preserve"> o provozu</w:t>
      </w:r>
      <w:r>
        <w:t>, provoz</w:t>
      </w:r>
      <w:r w:rsidR="00282557">
        <w:t>ní</w:t>
      </w:r>
      <w:r>
        <w:t xml:space="preserve"> záznamy, upgrady firmwaru, </w:t>
      </w:r>
      <w:proofErr w:type="spellStart"/>
      <w:r>
        <w:t>smart</w:t>
      </w:r>
      <w:proofErr w:type="spellEnd"/>
      <w:r>
        <w:t xml:space="preserve"> scény, zařízení sdílení a zařízení smazat nejsou podporovány</w:t>
      </w:r>
      <w:r w:rsidR="00282557">
        <w:t>,</w:t>
      </w:r>
      <w:r>
        <w:t xml:space="preserve"> když tam není žádné externí síťové připojení.</w:t>
      </w:r>
    </w:p>
    <w:p w14:paraId="68A95524" w14:textId="77777777" w:rsidR="00155ED9" w:rsidRDefault="00000000">
      <w:pPr>
        <w:spacing w:after="319" w:line="259" w:lineRule="auto"/>
        <w:ind w:left="0" w:firstLine="0"/>
      </w:pPr>
      <w:r>
        <w:t xml:space="preserve"> </w:t>
      </w:r>
    </w:p>
    <w:p w14:paraId="43344635" w14:textId="77777777" w:rsidR="00155ED9" w:rsidRDefault="00000000">
      <w:pPr>
        <w:pStyle w:val="Nadpis1"/>
        <w:ind w:left="-5"/>
      </w:pPr>
      <w:r>
        <w:t>Přepnout síť</w:t>
      </w:r>
    </w:p>
    <w:p w14:paraId="477629F5" w14:textId="77777777" w:rsidR="00155ED9" w:rsidRDefault="00000000">
      <w:pPr>
        <w:spacing w:after="148" w:line="259" w:lineRule="auto"/>
        <w:ind w:left="0" w:firstLine="0"/>
      </w:pPr>
      <w:r>
        <w:t xml:space="preserve"> </w:t>
      </w:r>
    </w:p>
    <w:p w14:paraId="47268ACE" w14:textId="535FFF04" w:rsidR="00155ED9" w:rsidRDefault="00000000" w:rsidP="00282557">
      <w:pPr>
        <w:ind w:left="16" w:right="973"/>
      </w:pPr>
      <w:r>
        <w:t>Vyb</w:t>
      </w:r>
      <w:r w:rsidR="00282557">
        <w:t xml:space="preserve">erte ve aplikaci </w:t>
      </w:r>
      <w:proofErr w:type="spellStart"/>
      <w:r w:rsidR="00282557">
        <w:t>eWeLink</w:t>
      </w:r>
      <w:proofErr w:type="spellEnd"/>
      <w:r w:rsidR="00282557">
        <w:t xml:space="preserve"> „</w:t>
      </w:r>
      <w:r>
        <w:t>Zařízení Nastavení ”</w:t>
      </w:r>
      <w:r w:rsidR="00282557">
        <w:t xml:space="preserve"> poté „Nastavení Wi-Fi“, vyberte, kterou chcete změnit. </w:t>
      </w:r>
    </w:p>
    <w:p w14:paraId="017F429B" w14:textId="77777777" w:rsidR="00282557" w:rsidRDefault="00282557" w:rsidP="00282557">
      <w:pPr>
        <w:ind w:left="16" w:right="973"/>
      </w:pPr>
    </w:p>
    <w:p w14:paraId="2CA7D01D" w14:textId="77777777" w:rsidR="00155ED9" w:rsidRDefault="00000000">
      <w:pPr>
        <w:spacing w:after="0" w:line="259" w:lineRule="auto"/>
        <w:ind w:left="-5" w:hanging="10"/>
      </w:pPr>
      <w:r>
        <w:rPr>
          <w:b/>
          <w:sz w:val="32"/>
        </w:rPr>
        <w:t>Obnovení továrního nastavení</w:t>
      </w:r>
    </w:p>
    <w:p w14:paraId="3CE7A2C1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1D5BA520" w14:textId="1286CD8A" w:rsidR="00155ED9" w:rsidRDefault="004B313D">
      <w:pPr>
        <w:spacing w:after="121"/>
        <w:ind w:left="16" w:right="973"/>
      </w:pPr>
      <w:r>
        <w:t xml:space="preserve">Vymazáním zařízení </w:t>
      </w:r>
      <w:r w:rsidR="00282557">
        <w:t xml:space="preserve">v </w:t>
      </w:r>
      <w:proofErr w:type="spellStart"/>
      <w:r>
        <w:t>eWeLink</w:t>
      </w:r>
      <w:proofErr w:type="spellEnd"/>
      <w:r>
        <w:t xml:space="preserve"> aplikaci jej uvedete do továrního nastavení.</w:t>
      </w:r>
    </w:p>
    <w:p w14:paraId="5FDA7C63" w14:textId="77777777" w:rsidR="00155ED9" w:rsidRDefault="00000000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b/>
          <w:sz w:val="32"/>
        </w:rPr>
        <w:t xml:space="preserve"> </w:t>
      </w:r>
    </w:p>
    <w:p w14:paraId="5BE2D1E8" w14:textId="77777777" w:rsidR="00155ED9" w:rsidRDefault="00000000">
      <w:pPr>
        <w:pStyle w:val="Nadpis1"/>
        <w:ind w:left="-5"/>
      </w:pPr>
      <w:r>
        <w:t xml:space="preserve">Běžný Problémy </w:t>
      </w:r>
    </w:p>
    <w:p w14:paraId="279B995C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17571D5D" w14:textId="77777777" w:rsidR="00155ED9" w:rsidRDefault="00000000">
      <w:pPr>
        <w:ind w:left="16" w:right="973"/>
      </w:pPr>
      <w:r>
        <w:t xml:space="preserve">Nepodařilo se spárovat zařízení Wi-Fi s </w:t>
      </w:r>
      <w:proofErr w:type="spellStart"/>
      <w:r>
        <w:t>eWeLink</w:t>
      </w:r>
      <w:proofErr w:type="spellEnd"/>
      <w:r>
        <w:t xml:space="preserve"> APP</w:t>
      </w:r>
    </w:p>
    <w:p w14:paraId="040E4272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3217B1BB" w14:textId="107815A9" w:rsidR="00155ED9" w:rsidRDefault="00000000">
      <w:pPr>
        <w:numPr>
          <w:ilvl w:val="0"/>
          <w:numId w:val="2"/>
        </w:numPr>
        <w:ind w:right="973" w:hanging="360"/>
      </w:pPr>
      <w:r>
        <w:t xml:space="preserve">Ujistěte se a přístroj je v režimu </w:t>
      </w:r>
      <w:r w:rsidR="00E91478">
        <w:t>párování.</w:t>
      </w:r>
      <w:r>
        <w:t xml:space="preserve"> Po tři minut neúspěšn</w:t>
      </w:r>
      <w:r w:rsidR="004B313D">
        <w:t xml:space="preserve">ého </w:t>
      </w:r>
      <w:r w:rsidR="00E91478">
        <w:t>párování,</w:t>
      </w:r>
      <w:r>
        <w:t xml:space="preserve"> přístroj automaticky ukončí režim </w:t>
      </w:r>
      <w:r w:rsidR="00E91478">
        <w:t>párování.</w:t>
      </w:r>
    </w:p>
    <w:p w14:paraId="520A341D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6C7E2CED" w14:textId="2EE7B98A" w:rsidR="00155ED9" w:rsidRDefault="00000000">
      <w:pPr>
        <w:numPr>
          <w:ilvl w:val="0"/>
          <w:numId w:val="2"/>
        </w:numPr>
        <w:ind w:right="973" w:hanging="360"/>
      </w:pPr>
      <w:r>
        <w:lastRenderedPageBreak/>
        <w:t>Prosím zap</w:t>
      </w:r>
      <w:r w:rsidR="004B313D">
        <w:t xml:space="preserve">něte službu poloha </w:t>
      </w:r>
      <w:r>
        <w:t>a povo</w:t>
      </w:r>
      <w:r w:rsidR="004B313D">
        <w:t>lte určování polohy</w:t>
      </w:r>
      <w:r>
        <w:t>. Před vybírání sí</w:t>
      </w:r>
      <w:r w:rsidR="004B313D">
        <w:t>tě</w:t>
      </w:r>
      <w:r>
        <w:t xml:space="preserve"> </w:t>
      </w:r>
      <w:proofErr w:type="spellStart"/>
      <w:r w:rsidR="004B313D">
        <w:t>Wi</w:t>
      </w:r>
      <w:proofErr w:type="spellEnd"/>
      <w:r w:rsidR="004B313D">
        <w:t xml:space="preserve"> – </w:t>
      </w:r>
      <w:proofErr w:type="spellStart"/>
      <w:r w:rsidR="004B313D">
        <w:t>Fi</w:t>
      </w:r>
      <w:proofErr w:type="spellEnd"/>
      <w:r>
        <w:t>, by měl</w:t>
      </w:r>
      <w:r w:rsidR="004B313D">
        <w:t>o</w:t>
      </w:r>
      <w:r>
        <w:t xml:space="preserve"> být zapnuto povolení</w:t>
      </w:r>
      <w:r w:rsidR="004B313D">
        <w:t xml:space="preserve"> služba poloha a povolení určování polohy. Povolení informaci </w:t>
      </w:r>
      <w:r>
        <w:t xml:space="preserve">slouží k získání informací o seznamu Wi-Fi. </w:t>
      </w:r>
      <w:r w:rsidR="004B313D">
        <w:t xml:space="preserve">Pokud </w:t>
      </w:r>
      <w:r>
        <w:t>klikn</w:t>
      </w:r>
      <w:r w:rsidR="004B313D">
        <w:t>e</w:t>
      </w:r>
      <w:r>
        <w:t>te</w:t>
      </w:r>
      <w:r w:rsidR="004B313D">
        <w:t xml:space="preserve"> na tlačítko </w:t>
      </w:r>
      <w:r>
        <w:t>Zakázat, nebude</w:t>
      </w:r>
      <w:r w:rsidR="004B313D">
        <w:t xml:space="preserve"> s</w:t>
      </w:r>
      <w:r>
        <w:t>chopen přidat zařízení.</w:t>
      </w:r>
    </w:p>
    <w:p w14:paraId="3F8E6B9F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55C37F6A" w14:textId="77777777" w:rsidR="00155ED9" w:rsidRDefault="00000000">
      <w:pPr>
        <w:numPr>
          <w:ilvl w:val="0"/>
          <w:numId w:val="2"/>
        </w:numPr>
        <w:ind w:right="973" w:hanging="360"/>
      </w:pPr>
      <w:r>
        <w:t>Ujistěte se vaše Wi-Fi síť běží v pásmu 2,4 GHz.</w:t>
      </w:r>
    </w:p>
    <w:p w14:paraId="47FBD861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23A8D709" w14:textId="5C52F734" w:rsidR="00155ED9" w:rsidRDefault="00000000">
      <w:pPr>
        <w:numPr>
          <w:ilvl w:val="0"/>
          <w:numId w:val="2"/>
        </w:numPr>
        <w:ind w:right="973" w:hanging="360"/>
      </w:pPr>
      <w:r>
        <w:t xml:space="preserve">Ujistěte </w:t>
      </w:r>
      <w:r w:rsidR="004B313D">
        <w:t>se</w:t>
      </w:r>
      <w:r w:rsidR="000718E7">
        <w:t>, že jste</w:t>
      </w:r>
      <w:r>
        <w:t xml:space="preserve"> zadali správné SSID a heslo Wi-Fi, </w:t>
      </w:r>
      <w:r w:rsidR="000718E7">
        <w:t>bez speciálních znaků</w:t>
      </w:r>
      <w:r>
        <w:t xml:space="preserve">. Špatně Heslo je velmi časté důvod pro párování </w:t>
      </w:r>
      <w:r w:rsidR="00E91478">
        <w:t>selhání.</w:t>
      </w:r>
    </w:p>
    <w:p w14:paraId="1F4E26EC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1437FD7C" w14:textId="6152A8D7" w:rsidR="00155ED9" w:rsidRDefault="00000000">
      <w:pPr>
        <w:numPr>
          <w:ilvl w:val="0"/>
          <w:numId w:val="2"/>
        </w:numPr>
        <w:ind w:right="973" w:hanging="360"/>
      </w:pPr>
      <w:r>
        <w:t xml:space="preserve"> </w:t>
      </w:r>
      <w:r w:rsidR="000718E7">
        <w:t>P</w:t>
      </w:r>
      <w:r>
        <w:t xml:space="preserve">řístroj </w:t>
      </w:r>
      <w:r w:rsidR="000718E7">
        <w:t xml:space="preserve">se </w:t>
      </w:r>
      <w:r>
        <w:t xml:space="preserve">musí dostat </w:t>
      </w:r>
      <w:r w:rsidR="000718E7">
        <w:t xml:space="preserve">do </w:t>
      </w:r>
      <w:r>
        <w:t xml:space="preserve">blízkosti routeru </w:t>
      </w:r>
      <w:r w:rsidR="000718E7">
        <w:t xml:space="preserve">pro lepší zajištění </w:t>
      </w:r>
      <w:r>
        <w:t>přenos</w:t>
      </w:r>
      <w:r w:rsidR="000718E7">
        <w:t>ového</w:t>
      </w:r>
      <w:r>
        <w:t xml:space="preserve"> signál</w:t>
      </w:r>
      <w:r w:rsidR="000718E7">
        <w:t>u.</w:t>
      </w:r>
    </w:p>
    <w:p w14:paraId="4304380B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13E6C81A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17975993" w14:textId="3C84C9F4" w:rsidR="00155ED9" w:rsidRDefault="00000000">
      <w:pPr>
        <w:spacing w:after="0" w:line="260" w:lineRule="auto"/>
        <w:ind w:left="-5" w:right="1231" w:hanging="10"/>
      </w:pPr>
      <w:r>
        <w:rPr>
          <w:b/>
        </w:rPr>
        <w:t xml:space="preserve">Problém se zařízeními Wi-Fi </w:t>
      </w:r>
      <w:proofErr w:type="gramStart"/>
      <w:r>
        <w:rPr>
          <w:b/>
        </w:rPr>
        <w:t xml:space="preserve">„ </w:t>
      </w:r>
      <w:proofErr w:type="spellStart"/>
      <w:r>
        <w:rPr>
          <w:b/>
        </w:rPr>
        <w:t>Offline</w:t>
      </w:r>
      <w:proofErr w:type="spellEnd"/>
      <w:proofErr w:type="gramEnd"/>
      <w:r>
        <w:rPr>
          <w:b/>
        </w:rPr>
        <w:t xml:space="preserve"> “ , prosí</w:t>
      </w:r>
      <w:r w:rsidR="000718E7">
        <w:rPr>
          <w:b/>
        </w:rPr>
        <w:t xml:space="preserve">m zkontrolujte </w:t>
      </w:r>
      <w:r>
        <w:rPr>
          <w:b/>
        </w:rPr>
        <w:t xml:space="preserve"> </w:t>
      </w:r>
      <w:r w:rsidR="000718E7">
        <w:rPr>
          <w:b/>
        </w:rPr>
        <w:t>n</w:t>
      </w:r>
      <w:r>
        <w:rPr>
          <w:b/>
        </w:rPr>
        <w:t>ásledující problémy se stavem indikátoru Wi-Fi LED :</w:t>
      </w:r>
    </w:p>
    <w:p w14:paraId="245424DC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4B16D833" w14:textId="6FFC294E" w:rsidR="00155ED9" w:rsidRDefault="00000000">
      <w:pPr>
        <w:ind w:left="16" w:right="973"/>
      </w:pPr>
      <w:r>
        <w:t>LED indikátor bliká jednou</w:t>
      </w:r>
      <w:r w:rsidR="000718E7">
        <w:t xml:space="preserve"> za </w:t>
      </w:r>
      <w:r>
        <w:t>2</w:t>
      </w:r>
      <w:r w:rsidR="000718E7">
        <w:t xml:space="preserve"> </w:t>
      </w:r>
      <w:r>
        <w:t>s</w:t>
      </w:r>
      <w:r w:rsidR="000718E7">
        <w:t xml:space="preserve">, ale </w:t>
      </w:r>
      <w:r>
        <w:t>nepodaří se připojit k routeru.</w:t>
      </w:r>
    </w:p>
    <w:p w14:paraId="4670F2EB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76240BC4" w14:textId="308EC3D9" w:rsidR="00155ED9" w:rsidRDefault="00000000">
      <w:pPr>
        <w:numPr>
          <w:ilvl w:val="0"/>
          <w:numId w:val="3"/>
        </w:numPr>
        <w:ind w:right="973" w:hanging="252"/>
      </w:pPr>
      <w:r>
        <w:t>Možná</w:t>
      </w:r>
      <w:r w:rsidR="000718E7">
        <w:t xml:space="preserve"> jste</w:t>
      </w:r>
      <w:r>
        <w:t xml:space="preserve"> </w:t>
      </w:r>
      <w:r w:rsidR="000718E7">
        <w:t>zadal</w:t>
      </w:r>
      <w:r>
        <w:t xml:space="preserve"> nesprávné Wi-Fi SSID a heslo.</w:t>
      </w:r>
    </w:p>
    <w:p w14:paraId="5FE45BB5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569F122F" w14:textId="35E3B30F" w:rsidR="00155ED9" w:rsidRDefault="00000000">
      <w:pPr>
        <w:numPr>
          <w:ilvl w:val="0"/>
          <w:numId w:val="3"/>
        </w:numPr>
        <w:ind w:right="973" w:hanging="252"/>
      </w:pPr>
      <w:r>
        <w:t xml:space="preserve">Ujistěte se že vaše Wi-Fi SSID a heslo ne obsahovat speciální znaky, pro </w:t>
      </w:r>
      <w:r w:rsidR="000718E7">
        <w:t>příklad,</w:t>
      </w:r>
      <w:r>
        <w:t xml:space="preserve"> _ </w:t>
      </w:r>
      <w:r w:rsidR="000718E7">
        <w:t>hebrejština,</w:t>
      </w:r>
      <w:r>
        <w:t xml:space="preserve"> arabština </w:t>
      </w:r>
      <w:r w:rsidR="000718E7">
        <w:t>postavy,</w:t>
      </w:r>
      <w:r>
        <w:t xml:space="preserve"> n</w:t>
      </w:r>
      <w:r w:rsidR="000718E7">
        <w:t>á</w:t>
      </w:r>
      <w:r>
        <w:t>š</w:t>
      </w:r>
      <w:r w:rsidR="000718E7">
        <w:t xml:space="preserve"> s</w:t>
      </w:r>
      <w:r>
        <w:t xml:space="preserve">ystém nemůže rozpoznat tyto znaky a pak </w:t>
      </w:r>
      <w:r w:rsidR="000718E7">
        <w:t xml:space="preserve">se </w:t>
      </w:r>
      <w:r>
        <w:t xml:space="preserve">nepodaří připojit k </w:t>
      </w:r>
      <w:proofErr w:type="spellStart"/>
      <w:r w:rsidR="000718E7">
        <w:t>Wi</w:t>
      </w:r>
      <w:proofErr w:type="spellEnd"/>
      <w:r w:rsidR="000718E7">
        <w:t xml:space="preserve"> – </w:t>
      </w:r>
      <w:proofErr w:type="spellStart"/>
      <w:r w:rsidR="000718E7">
        <w:t>Fi</w:t>
      </w:r>
      <w:proofErr w:type="spellEnd"/>
      <w:r>
        <w:t>.</w:t>
      </w:r>
    </w:p>
    <w:p w14:paraId="2F897057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46A77639" w14:textId="43A19BBE" w:rsidR="00155ED9" w:rsidRDefault="00000000">
      <w:pPr>
        <w:numPr>
          <w:ilvl w:val="0"/>
          <w:numId w:val="3"/>
        </w:numPr>
        <w:ind w:right="973" w:hanging="252"/>
      </w:pPr>
      <w:r>
        <w:t>Možná váš router má nižší</w:t>
      </w:r>
      <w:r w:rsidR="000718E7">
        <w:t xml:space="preserve"> </w:t>
      </w:r>
      <w:r>
        <w:t>kapacit</w:t>
      </w:r>
      <w:r w:rsidR="000718E7">
        <w:t>u</w:t>
      </w:r>
      <w:r>
        <w:t>.</w:t>
      </w:r>
    </w:p>
    <w:p w14:paraId="216F4086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440B2A06" w14:textId="0BF92A2D" w:rsidR="00155ED9" w:rsidRDefault="00000000">
      <w:pPr>
        <w:numPr>
          <w:ilvl w:val="0"/>
          <w:numId w:val="3"/>
        </w:numPr>
        <w:ind w:right="973" w:hanging="252"/>
      </w:pPr>
      <w:r>
        <w:t>Možná síl</w:t>
      </w:r>
      <w:r w:rsidR="000718E7">
        <w:t>a</w:t>
      </w:r>
      <w:r>
        <w:t xml:space="preserve"> </w:t>
      </w:r>
      <w:proofErr w:type="spellStart"/>
      <w:r w:rsidR="000718E7">
        <w:t>Wi</w:t>
      </w:r>
      <w:proofErr w:type="spellEnd"/>
      <w:r w:rsidR="000718E7">
        <w:t xml:space="preserve"> – </w:t>
      </w:r>
      <w:proofErr w:type="spellStart"/>
      <w:r w:rsidR="000718E7">
        <w:t>Fi</w:t>
      </w:r>
      <w:proofErr w:type="spellEnd"/>
      <w:r>
        <w:t xml:space="preserve"> je slab</w:t>
      </w:r>
      <w:r w:rsidR="000718E7">
        <w:t>á</w:t>
      </w:r>
      <w:r>
        <w:t>. Váš router je příliš daleko</w:t>
      </w:r>
      <w:r w:rsidR="000718E7">
        <w:t xml:space="preserve"> od vašeho zařízení,</w:t>
      </w:r>
      <w:r>
        <w:t xml:space="preserve"> popř tam</w:t>
      </w:r>
      <w:r w:rsidR="000718E7">
        <w:t xml:space="preserve"> může </w:t>
      </w:r>
      <w:r>
        <w:t>být nějak</w:t>
      </w:r>
      <w:r w:rsidR="000718E7">
        <w:t>á</w:t>
      </w:r>
      <w:r>
        <w:t xml:space="preserve"> překážka mezi router a </w:t>
      </w:r>
      <w:r w:rsidR="000718E7">
        <w:t xml:space="preserve">zařízení, která blokuje signál. </w:t>
      </w:r>
    </w:p>
    <w:p w14:paraId="7B57FDBF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79AE72DB" w14:textId="6DFF5A47" w:rsidR="00155ED9" w:rsidRDefault="00EC601A">
      <w:pPr>
        <w:numPr>
          <w:ilvl w:val="0"/>
          <w:numId w:val="3"/>
        </w:numPr>
        <w:ind w:right="973" w:hanging="252"/>
      </w:pPr>
      <w:r>
        <w:t>Ujistěte se, že MAC přístroj není na černé listině vaší správy MAC.</w:t>
      </w:r>
    </w:p>
    <w:p w14:paraId="3479401C" w14:textId="77777777" w:rsidR="00155ED9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A9D3216" w14:textId="0263BBED" w:rsidR="00155ED9" w:rsidRDefault="00000000">
      <w:pPr>
        <w:spacing w:after="0" w:line="260" w:lineRule="auto"/>
        <w:ind w:left="-5" w:right="911" w:hanging="10"/>
      </w:pPr>
      <w:r>
        <w:rPr>
          <w:b/>
        </w:rPr>
        <w:t xml:space="preserve">LED indikátor bliká dvakrát </w:t>
      </w:r>
      <w:r w:rsidR="00EC601A">
        <w:rPr>
          <w:b/>
        </w:rPr>
        <w:t>což znamená, že se nepodařilo připojit</w:t>
      </w:r>
      <w:r>
        <w:rPr>
          <w:b/>
        </w:rPr>
        <w:t xml:space="preserve"> k </w:t>
      </w:r>
      <w:r w:rsidR="00EC601A">
        <w:rPr>
          <w:b/>
        </w:rPr>
        <w:t>serveru.</w:t>
      </w:r>
    </w:p>
    <w:p w14:paraId="6B974D82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26855410" w14:textId="39303744" w:rsidR="00155ED9" w:rsidRDefault="00000000">
      <w:pPr>
        <w:numPr>
          <w:ilvl w:val="1"/>
          <w:numId w:val="3"/>
        </w:numPr>
        <w:ind w:right="973" w:hanging="360"/>
      </w:pPr>
      <w:r>
        <w:t xml:space="preserve">Ujistěte se a </w:t>
      </w:r>
      <w:r w:rsidR="00EC601A">
        <w:t>internet</w:t>
      </w:r>
      <w:r>
        <w:t xml:space="preserve"> spojení je </w:t>
      </w:r>
      <w:r w:rsidR="00EC601A">
        <w:t>funkční</w:t>
      </w:r>
      <w:r>
        <w:t>.</w:t>
      </w:r>
      <w:r w:rsidR="00EC601A">
        <w:t xml:space="preserve"> M</w:t>
      </w:r>
      <w:r>
        <w:t xml:space="preserve">ůžete použít váš telefon nebo PC pro připojení k </w:t>
      </w:r>
      <w:r w:rsidR="00383A4A">
        <w:t>internetu,</w:t>
      </w:r>
      <w:r>
        <w:t xml:space="preserve"> a pokud to selže </w:t>
      </w:r>
      <w:r w:rsidR="00383A4A">
        <w:t>přístup,</w:t>
      </w:r>
      <w:r>
        <w:t xml:space="preserve"> prosím </w:t>
      </w:r>
      <w:r w:rsidR="00383A4A">
        <w:t xml:space="preserve">zkontrolujte </w:t>
      </w:r>
      <w:r>
        <w:t xml:space="preserve">dostupnost připojení k </w:t>
      </w:r>
      <w:r w:rsidR="00383A4A">
        <w:t>internetu.</w:t>
      </w:r>
    </w:p>
    <w:p w14:paraId="63F6A993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08D45C59" w14:textId="5F77C668" w:rsidR="00155ED9" w:rsidRDefault="00000000">
      <w:pPr>
        <w:numPr>
          <w:ilvl w:val="1"/>
          <w:numId w:val="3"/>
        </w:numPr>
        <w:ind w:right="973" w:hanging="360"/>
      </w:pPr>
      <w:r>
        <w:t xml:space="preserve">Možná váš router má nízkou </w:t>
      </w:r>
      <w:r w:rsidR="00383A4A">
        <w:t xml:space="preserve">přenosovou </w:t>
      </w:r>
      <w:r>
        <w:t>kapacit</w:t>
      </w:r>
      <w:r w:rsidR="00383A4A">
        <w:t>u</w:t>
      </w:r>
      <w:r>
        <w:t xml:space="preserve">. </w:t>
      </w:r>
      <w:r w:rsidR="00383A4A">
        <w:t>Počet</w:t>
      </w:r>
      <w:r>
        <w:t xml:space="preserve"> zařízení připojený k routeru překračuje jeho maximální </w:t>
      </w:r>
      <w:r w:rsidR="00383A4A">
        <w:t>hodnota.</w:t>
      </w:r>
      <w:r>
        <w:t xml:space="preserve"> Prosím </w:t>
      </w:r>
      <w:r w:rsidR="00383A4A">
        <w:t>potvrďte maximální</w:t>
      </w:r>
      <w:r>
        <w:t xml:space="preserve"> </w:t>
      </w:r>
      <w:r w:rsidR="00383A4A">
        <w:t>počet, které může váš router unést</w:t>
      </w:r>
      <w:r>
        <w:t xml:space="preserve">. </w:t>
      </w:r>
      <w:r w:rsidR="00383A4A">
        <w:t xml:space="preserve">Pokud </w:t>
      </w:r>
      <w:r>
        <w:t xml:space="preserve">to </w:t>
      </w:r>
      <w:r w:rsidR="00383A4A">
        <w:t>přesahuje,</w:t>
      </w:r>
      <w:r>
        <w:t xml:space="preserve"> prosím vyma</w:t>
      </w:r>
      <w:r w:rsidR="00383A4A">
        <w:t xml:space="preserve">žte </w:t>
      </w:r>
      <w:r>
        <w:t>nějak</w:t>
      </w:r>
      <w:r w:rsidR="00383A4A">
        <w:t>é</w:t>
      </w:r>
      <w:r>
        <w:t xml:space="preserve"> zařízení nebo poři</w:t>
      </w:r>
      <w:r w:rsidR="00383A4A">
        <w:t xml:space="preserve">ďte silnější </w:t>
      </w:r>
      <w:r>
        <w:t xml:space="preserve">router a zkus </w:t>
      </w:r>
      <w:r w:rsidR="00383A4A">
        <w:t>to znovu.</w:t>
      </w:r>
    </w:p>
    <w:p w14:paraId="19A3F89B" w14:textId="77777777" w:rsidR="00383A4A" w:rsidRDefault="00383A4A" w:rsidP="00383A4A">
      <w:pPr>
        <w:pStyle w:val="Odstavecseseznamem"/>
      </w:pPr>
    </w:p>
    <w:p w14:paraId="4D643DCE" w14:textId="77777777" w:rsidR="00383A4A" w:rsidRDefault="00383A4A" w:rsidP="00383A4A">
      <w:pPr>
        <w:ind w:left="360" w:right="973" w:firstLine="0"/>
      </w:pPr>
    </w:p>
    <w:p w14:paraId="55E7840B" w14:textId="18AB5F39" w:rsidR="00155ED9" w:rsidRDefault="00000000">
      <w:pPr>
        <w:numPr>
          <w:ilvl w:val="1"/>
          <w:numId w:val="3"/>
        </w:numPr>
        <w:ind w:right="973" w:hanging="360"/>
      </w:pPr>
      <w:r>
        <w:t>Kontakt</w:t>
      </w:r>
      <w:r w:rsidR="00383A4A">
        <w:t>ujte</w:t>
      </w:r>
      <w:r>
        <w:t xml:space="preserve"> svého </w:t>
      </w:r>
      <w:r w:rsidR="00383A4A">
        <w:t xml:space="preserve">poskytovatele internetových služeb </w:t>
      </w:r>
      <w:r>
        <w:t xml:space="preserve">a potvrďte adresu našeho </w:t>
      </w:r>
      <w:r w:rsidR="00383A4A">
        <w:t>serveru,</w:t>
      </w:r>
      <w:r>
        <w:t xml:space="preserve"> </w:t>
      </w:r>
      <w:r w:rsidR="00383A4A">
        <w:t xml:space="preserve">zda </w:t>
      </w:r>
      <w:r>
        <w:t>není stíněn</w:t>
      </w:r>
      <w:r w:rsidR="00383A4A">
        <w:t>á</w:t>
      </w:r>
      <w:r>
        <w:t>: _</w:t>
      </w:r>
    </w:p>
    <w:p w14:paraId="2DC17F4D" w14:textId="77777777" w:rsidR="00155ED9" w:rsidRDefault="00000000">
      <w:pPr>
        <w:ind w:left="7" w:right="3591" w:firstLine="720"/>
      </w:pPr>
      <w:proofErr w:type="spellStart"/>
      <w:r>
        <w:t>cn</w:t>
      </w:r>
      <w:proofErr w:type="spellEnd"/>
      <w:r>
        <w:t xml:space="preserve">- </w:t>
      </w:r>
      <w:proofErr w:type="spellStart"/>
      <w:proofErr w:type="gramStart"/>
      <w:r>
        <w:t>disp.coolkit</w:t>
      </w:r>
      <w:proofErr w:type="spellEnd"/>
      <w:proofErr w:type="gramEnd"/>
      <w:r>
        <w:t xml:space="preserve"> .</w:t>
      </w:r>
      <w:proofErr w:type="spellStart"/>
      <w:r>
        <w:t>ce</w:t>
      </w:r>
      <w:proofErr w:type="spellEnd"/>
      <w:r>
        <w:t xml:space="preserve"> ( pevninská Čína ) as-disp.coolkit.cc (v Asii až na Čína ) eu-disp.coolkit.cc (v EU)</w:t>
      </w:r>
    </w:p>
    <w:p w14:paraId="733D76A0" w14:textId="77777777" w:rsidR="00155ED9" w:rsidRDefault="00000000">
      <w:pPr>
        <w:ind w:left="16" w:right="973"/>
      </w:pPr>
      <w:r>
        <w:t xml:space="preserve">            </w:t>
      </w:r>
      <w:proofErr w:type="spellStart"/>
      <w:r>
        <w:t>us</w:t>
      </w:r>
      <w:proofErr w:type="spellEnd"/>
      <w:r>
        <w:t xml:space="preserve">- </w:t>
      </w:r>
      <w:proofErr w:type="spellStart"/>
      <w:proofErr w:type="gramStart"/>
      <w:r>
        <w:t>disp.coolkit</w:t>
      </w:r>
      <w:proofErr w:type="spellEnd"/>
      <w:proofErr w:type="gramEnd"/>
      <w:r>
        <w:t xml:space="preserve"> .</w:t>
      </w:r>
      <w:proofErr w:type="spellStart"/>
      <w:r>
        <w:t>ce</w:t>
      </w:r>
      <w:proofErr w:type="spellEnd"/>
      <w:r>
        <w:t xml:space="preserve"> (v USA)</w:t>
      </w:r>
    </w:p>
    <w:p w14:paraId="17FCC72C" w14:textId="77777777" w:rsidR="00155ED9" w:rsidRDefault="00000000">
      <w:pPr>
        <w:spacing w:after="0" w:line="259" w:lineRule="auto"/>
        <w:ind w:left="0" w:firstLine="0"/>
      </w:pPr>
      <w:r>
        <w:t xml:space="preserve"> </w:t>
      </w:r>
    </w:p>
    <w:p w14:paraId="57719DF4" w14:textId="5B782F69" w:rsidR="00155ED9" w:rsidRDefault="00383A4A">
      <w:pPr>
        <w:spacing w:after="81"/>
        <w:ind w:left="16" w:right="973"/>
      </w:pPr>
      <w:r>
        <w:t>Pokud žádná z a výše metod nevyřeší tento problém, prosím předložte váš požadavek přes</w:t>
      </w:r>
    </w:p>
    <w:p w14:paraId="3CC5719B" w14:textId="6B59F401" w:rsidR="00155ED9" w:rsidRDefault="00000000">
      <w:pPr>
        <w:tabs>
          <w:tab w:val="center" w:pos="6638"/>
        </w:tabs>
        <w:ind w:left="0" w:firstLine="0"/>
      </w:pPr>
      <w:r>
        <w:t xml:space="preserve">Nápověda a zpětná vazba na </w:t>
      </w:r>
      <w:proofErr w:type="spellStart"/>
      <w:r>
        <w:t>eWeLink</w:t>
      </w:r>
      <w:proofErr w:type="spellEnd"/>
      <w:r>
        <w:t xml:space="preserve"> </w:t>
      </w:r>
      <w:r w:rsidR="00E91478">
        <w:t>Aplikace.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t xml:space="preserve"> </w:t>
      </w:r>
      <w:r>
        <w:br w:type="page"/>
      </w:r>
    </w:p>
    <w:p w14:paraId="7DA42A96" w14:textId="77777777" w:rsidR="00155ED9" w:rsidRDefault="00000000">
      <w:pPr>
        <w:pStyle w:val="Nadpis1"/>
        <w:ind w:left="-5"/>
      </w:pPr>
      <w:r>
        <w:lastRenderedPageBreak/>
        <w:t xml:space="preserve">Záruční podmínky </w:t>
      </w:r>
    </w:p>
    <w:p w14:paraId="1E02B02F" w14:textId="77777777" w:rsidR="00155ED9" w:rsidRDefault="00000000">
      <w:pPr>
        <w:spacing w:after="148" w:line="259" w:lineRule="auto"/>
        <w:ind w:left="0" w:firstLine="0"/>
      </w:pPr>
      <w:r>
        <w:t xml:space="preserve"> </w:t>
      </w:r>
    </w:p>
    <w:p w14:paraId="682DBFEE" w14:textId="01C9C824" w:rsidR="00155ED9" w:rsidRDefault="00383A4A">
      <w:pPr>
        <w:spacing w:after="158"/>
        <w:ind w:left="16" w:right="973"/>
      </w:pPr>
      <w:r>
        <w:t>Na nová produkt je zaručení doba 2 roky. V </w:t>
      </w:r>
      <w:r w:rsidR="00773033">
        <w:t>případě potřeby</w:t>
      </w:r>
      <w:r>
        <w:t xml:space="preserve"> opravit nebo </w:t>
      </w:r>
      <w:r w:rsidR="00773033">
        <w:t>jiných služeb</w:t>
      </w:r>
      <w:r>
        <w:t xml:space="preserve"> během záruční doby, kontakt</w:t>
      </w:r>
      <w:r w:rsidR="00773033">
        <w:t xml:space="preserve">ujte </w:t>
      </w:r>
      <w:r>
        <w:t xml:space="preserve">prodejce </w:t>
      </w:r>
      <w:r w:rsidR="00773033">
        <w:t xml:space="preserve">produktu, musíte ovšem </w:t>
      </w:r>
      <w:r>
        <w:t xml:space="preserve">poskytnout </w:t>
      </w:r>
      <w:r w:rsidR="00773033">
        <w:t xml:space="preserve">originální doklad o koupi </w:t>
      </w:r>
      <w:r>
        <w:t>a datum</w:t>
      </w:r>
      <w:r w:rsidR="00773033">
        <w:t xml:space="preserve"> nákup.</w:t>
      </w:r>
    </w:p>
    <w:p w14:paraId="3E290AE4" w14:textId="462C1F51" w:rsidR="00155ED9" w:rsidRDefault="00773033">
      <w:pPr>
        <w:spacing w:after="185" w:line="260" w:lineRule="auto"/>
        <w:ind w:left="-5" w:right="911" w:hanging="10"/>
      </w:pPr>
      <w:r>
        <w:rPr>
          <w:b/>
        </w:rPr>
        <w:t>Rozpor se záručními podmínkami, pro které nemusí být nárok uznán:</w:t>
      </w:r>
    </w:p>
    <w:p w14:paraId="4793A937" w14:textId="23E47CF4" w:rsidR="00155ED9" w:rsidRDefault="00000000">
      <w:pPr>
        <w:numPr>
          <w:ilvl w:val="0"/>
          <w:numId w:val="4"/>
        </w:numPr>
        <w:spacing w:after="28"/>
        <w:ind w:right="973" w:hanging="360"/>
      </w:pPr>
      <w:r>
        <w:t>Použitím produkt</w:t>
      </w:r>
      <w:r w:rsidR="00773033">
        <w:t>u</w:t>
      </w:r>
      <w:r>
        <w:t xml:space="preserve"> pro jakýkoli účel jiný</w:t>
      </w:r>
      <w:r w:rsidR="00773033">
        <w:t>,</w:t>
      </w:r>
      <w:r>
        <w:t xml:space="preserve"> než pro </w:t>
      </w:r>
      <w:r w:rsidR="00773033">
        <w:t>který je</w:t>
      </w:r>
      <w:r>
        <w:t xml:space="preserve"> zamýšlený nebo </w:t>
      </w:r>
      <w:r w:rsidR="00773033">
        <w:t xml:space="preserve">nedodržení instrukcí </w:t>
      </w:r>
      <w:r>
        <w:t xml:space="preserve">pro </w:t>
      </w:r>
      <w:r w:rsidR="00773033">
        <w:t>údržbu,</w:t>
      </w:r>
      <w:r>
        <w:t xml:space="preserve"> provoz a servis </w:t>
      </w:r>
      <w:r w:rsidR="00773033">
        <w:t>produktu.</w:t>
      </w:r>
    </w:p>
    <w:p w14:paraId="06CF7B66" w14:textId="68DD1095" w:rsidR="00155ED9" w:rsidRDefault="00000000">
      <w:pPr>
        <w:numPr>
          <w:ilvl w:val="0"/>
          <w:numId w:val="4"/>
        </w:numPr>
        <w:spacing w:after="28"/>
        <w:ind w:right="973" w:hanging="360"/>
      </w:pPr>
      <w:r>
        <w:t xml:space="preserve">Poškození na produkt přírodní </w:t>
      </w:r>
      <w:r w:rsidR="00773033">
        <w:t>katastrofou,</w:t>
      </w:r>
      <w:r>
        <w:t xml:space="preserve"> zásah neoprávněn</w:t>
      </w:r>
      <w:r w:rsidR="00773033">
        <w:t>é</w:t>
      </w:r>
      <w:r>
        <w:t xml:space="preserve"> </w:t>
      </w:r>
      <w:r w:rsidR="00C628D2">
        <w:t>osoby,</w:t>
      </w:r>
      <w:r>
        <w:t xml:space="preserve"> popř</w:t>
      </w:r>
      <w:r w:rsidR="00C628D2">
        <w:t>.</w:t>
      </w:r>
      <w:r>
        <w:t xml:space="preserve"> mechanicky chyb</w:t>
      </w:r>
      <w:r w:rsidR="00773033">
        <w:t>ou</w:t>
      </w:r>
      <w:r>
        <w:t xml:space="preserve"> kupujícího (např. při přepravě,</w:t>
      </w:r>
      <w:r w:rsidR="00C628D2">
        <w:t xml:space="preserve"> </w:t>
      </w:r>
      <w:r>
        <w:t xml:space="preserve">nevhodným </w:t>
      </w:r>
      <w:r w:rsidR="00C628D2">
        <w:t xml:space="preserve">čištěním </w:t>
      </w:r>
      <w:r>
        <w:t>atd.).</w:t>
      </w:r>
    </w:p>
    <w:p w14:paraId="60BDB86B" w14:textId="3AF29E77" w:rsidR="00155ED9" w:rsidRDefault="00000000">
      <w:pPr>
        <w:numPr>
          <w:ilvl w:val="0"/>
          <w:numId w:val="4"/>
        </w:numPr>
        <w:spacing w:after="28"/>
        <w:ind w:right="973" w:hanging="360"/>
      </w:pPr>
      <w:r>
        <w:t>Přirozené opotřebení a stárnutí spotřebního materiálu nebo komponent</w:t>
      </w:r>
      <w:r w:rsidR="00C628D2">
        <w:t>ů</w:t>
      </w:r>
      <w:r>
        <w:t xml:space="preserve"> během používání (jako jsou </w:t>
      </w:r>
      <w:r w:rsidR="00C628D2">
        <w:t>baterie</w:t>
      </w:r>
      <w:r>
        <w:t xml:space="preserve"> atd.).</w:t>
      </w:r>
    </w:p>
    <w:p w14:paraId="0B0C3450" w14:textId="4D935E80" w:rsidR="00C628D2" w:rsidRDefault="00000000" w:rsidP="00C628D2">
      <w:pPr>
        <w:numPr>
          <w:ilvl w:val="0"/>
          <w:numId w:val="4"/>
        </w:numPr>
        <w:spacing w:after="28"/>
        <w:ind w:right="973" w:hanging="360"/>
      </w:pPr>
      <w:r>
        <w:t>Vystavení nepříznivým</w:t>
      </w:r>
      <w:r w:rsidR="00C628D2">
        <w:t xml:space="preserve"> </w:t>
      </w:r>
      <w:r>
        <w:t>externí vliv</w:t>
      </w:r>
      <w:r w:rsidR="00C628D2">
        <w:t>ům</w:t>
      </w:r>
      <w:r>
        <w:t xml:space="preserve">, jako je sluneční záření a další záření nebo elektromagnetické </w:t>
      </w:r>
      <w:r w:rsidR="00C628D2">
        <w:t>pole,</w:t>
      </w:r>
      <w:r>
        <w:t xml:space="preserve"> průnik </w:t>
      </w:r>
      <w:r w:rsidR="00C628D2">
        <w:t>tekutiny,</w:t>
      </w:r>
      <w:r>
        <w:t xml:space="preserve"> </w:t>
      </w:r>
      <w:r w:rsidR="00C628D2">
        <w:t>vniknutí předmětu,</w:t>
      </w:r>
      <w:r>
        <w:t xml:space="preserve"> přepětí</w:t>
      </w:r>
      <w:r w:rsidR="00C628D2">
        <w:t xml:space="preserve"> sítě</w:t>
      </w:r>
      <w:r>
        <w:t>, elektrostatick</w:t>
      </w:r>
      <w:r w:rsidR="00C628D2">
        <w:t>ý</w:t>
      </w:r>
      <w:r>
        <w:t xml:space="preserve"> v</w:t>
      </w:r>
      <w:r w:rsidR="00C628D2">
        <w:t>ýboj,</w:t>
      </w:r>
    </w:p>
    <w:p w14:paraId="3EEE1312" w14:textId="77777777" w:rsidR="00C628D2" w:rsidRDefault="00C628D2" w:rsidP="00C628D2">
      <w:pPr>
        <w:spacing w:after="28"/>
        <w:ind w:left="7" w:right="973" w:firstLine="0"/>
      </w:pPr>
      <w:r>
        <w:t xml:space="preserve">       (včetně blesku), vadný napájení nebo vstupní napětí a nevhodná polarita tohoto napětí, </w:t>
      </w:r>
    </w:p>
    <w:p w14:paraId="3AC03A6B" w14:textId="352ECAAE" w:rsidR="00C628D2" w:rsidRDefault="00C628D2" w:rsidP="00C628D2">
      <w:pPr>
        <w:spacing w:after="28"/>
        <w:ind w:left="7" w:right="973" w:firstLine="0"/>
      </w:pPr>
      <w:r>
        <w:t xml:space="preserve">       chemické procesy, např. Použité zdroje</w:t>
      </w:r>
    </w:p>
    <w:p w14:paraId="0C2AC7DA" w14:textId="62AC62DD" w:rsidR="00155ED9" w:rsidRDefault="00C628D2" w:rsidP="00C628D2">
      <w:pPr>
        <w:pStyle w:val="Odstavecseseznamem"/>
        <w:numPr>
          <w:ilvl w:val="0"/>
          <w:numId w:val="22"/>
        </w:numPr>
        <w:spacing w:after="28"/>
        <w:ind w:left="426" w:right="973"/>
      </w:pPr>
      <w:r>
        <w:t xml:space="preserve">Kdokoli neoprávněný provedl úpravy, změny designu nebo adaptace za účelem změny nebo rozšíření funkcí na produktu ve srovnání </w:t>
      </w:r>
      <w:proofErr w:type="gramStart"/>
      <w:r>
        <w:t>s</w:t>
      </w:r>
      <w:proofErr w:type="gramEnd"/>
      <w:r>
        <w:t> zakoupeným originálem nebo použití neoriginálních_ komponentů.</w:t>
      </w:r>
    </w:p>
    <w:p w14:paraId="582966BB" w14:textId="77777777" w:rsidR="007E3979" w:rsidRDefault="00000000" w:rsidP="007E397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5441C432" w14:textId="37C33DDF" w:rsidR="00155ED9" w:rsidRDefault="00000000" w:rsidP="007E3979">
      <w:pPr>
        <w:spacing w:after="0" w:line="259" w:lineRule="auto"/>
        <w:ind w:left="0" w:firstLine="0"/>
      </w:pPr>
      <w:r>
        <w:t xml:space="preserve">Deklarace EU </w:t>
      </w:r>
      <w:proofErr w:type="gramStart"/>
      <w:r>
        <w:t>z</w:t>
      </w:r>
      <w:proofErr w:type="gramEnd"/>
      <w:r>
        <w:t xml:space="preserve"> Shoda </w:t>
      </w:r>
    </w:p>
    <w:p w14:paraId="7A1095D1" w14:textId="77777777" w:rsidR="00155ED9" w:rsidRDefault="00000000">
      <w:pPr>
        <w:spacing w:after="146" w:line="259" w:lineRule="auto"/>
        <w:ind w:left="0" w:firstLine="0"/>
      </w:pPr>
      <w:r>
        <w:t xml:space="preserve"> </w:t>
      </w:r>
    </w:p>
    <w:p w14:paraId="69506317" w14:textId="632D96B5" w:rsidR="00155ED9" w:rsidRDefault="00000000">
      <w:pPr>
        <w:spacing w:after="147" w:line="260" w:lineRule="auto"/>
        <w:ind w:left="-5" w:right="911" w:hanging="10"/>
      </w:pPr>
      <w:r>
        <w:rPr>
          <w:b/>
        </w:rPr>
        <w:t>Identifikační údaje o a výrobce / dovozce:</w:t>
      </w:r>
    </w:p>
    <w:p w14:paraId="4BF66669" w14:textId="32563CE4" w:rsidR="00155ED9" w:rsidRDefault="007E3979">
      <w:pPr>
        <w:spacing w:after="150"/>
        <w:ind w:left="16" w:right="973"/>
      </w:pPr>
      <w:r>
        <w:t>Dovozce: Damev s.r.o.</w:t>
      </w:r>
    </w:p>
    <w:p w14:paraId="46C3AA0D" w14:textId="67501EC3" w:rsidR="00155ED9" w:rsidRDefault="007E3979">
      <w:pPr>
        <w:spacing w:after="153"/>
        <w:ind w:left="-5" w:right="978"/>
      </w:pPr>
      <w:r>
        <w:t xml:space="preserve">Sídlo: Vidče 591, 75653 Vidče </w:t>
      </w:r>
    </w:p>
    <w:p w14:paraId="7ECCDAE0" w14:textId="7680B015" w:rsidR="00155ED9" w:rsidRDefault="007E3979">
      <w:pPr>
        <w:spacing w:after="146" w:line="259" w:lineRule="auto"/>
        <w:ind w:left="0" w:firstLine="0"/>
      </w:pPr>
      <w:r>
        <w:t>IČ: 107 14 936</w:t>
      </w:r>
    </w:p>
    <w:p w14:paraId="13F5AFF3" w14:textId="18A104A7" w:rsidR="00155ED9" w:rsidRDefault="007E3979">
      <w:pPr>
        <w:spacing w:after="147" w:line="260" w:lineRule="auto"/>
        <w:ind w:left="-5" w:right="911" w:hanging="10"/>
      </w:pPr>
      <w:r>
        <w:rPr>
          <w:b/>
        </w:rPr>
        <w:t>Předmět:</w:t>
      </w:r>
    </w:p>
    <w:p w14:paraId="536BB865" w14:textId="437B3659" w:rsidR="00155ED9" w:rsidRDefault="007E3979">
      <w:pPr>
        <w:spacing w:after="151"/>
        <w:ind w:left="16" w:right="973"/>
      </w:pPr>
      <w:r>
        <w:t>Název:</w:t>
      </w:r>
      <w:r w:rsidR="00000000">
        <w:t xml:space="preserve"> Inteligentní přepínač měřiče napájení</w:t>
      </w:r>
    </w:p>
    <w:p w14:paraId="668DE098" w14:textId="77777777" w:rsidR="00155ED9" w:rsidRDefault="00000000">
      <w:pPr>
        <w:spacing w:after="153"/>
        <w:ind w:left="16" w:right="973"/>
      </w:pPr>
      <w:r>
        <w:t xml:space="preserve">Model / Typ: POW </w:t>
      </w:r>
      <w:proofErr w:type="spellStart"/>
      <w:r>
        <w:t>Origin</w:t>
      </w:r>
      <w:proofErr w:type="spellEnd"/>
      <w:r>
        <w:t xml:space="preserve"> / </w:t>
      </w:r>
      <w:proofErr w:type="spellStart"/>
      <w:r>
        <w:t>Elite</w:t>
      </w:r>
      <w:proofErr w:type="spellEnd"/>
      <w:r>
        <w:t xml:space="preserve"> </w:t>
      </w:r>
    </w:p>
    <w:p w14:paraId="6BEE0241" w14:textId="77777777" w:rsidR="00155ED9" w:rsidRDefault="00000000">
      <w:pPr>
        <w:spacing w:after="148" w:line="259" w:lineRule="auto"/>
        <w:ind w:left="0" w:firstLine="0"/>
      </w:pPr>
      <w:r>
        <w:t xml:space="preserve"> </w:t>
      </w:r>
    </w:p>
    <w:p w14:paraId="24D96C0E" w14:textId="5D08C5AE" w:rsidR="00155ED9" w:rsidRDefault="007E3979">
      <w:pPr>
        <w:spacing w:after="147" w:line="260" w:lineRule="auto"/>
        <w:ind w:left="-5" w:right="911" w:hanging="10"/>
      </w:pPr>
      <w:r>
        <w:rPr>
          <w:b/>
        </w:rPr>
        <w:t>V</w:t>
      </w:r>
      <w:r w:rsidR="00000000">
        <w:rPr>
          <w:b/>
        </w:rPr>
        <w:t>ýše</w:t>
      </w:r>
      <w:r>
        <w:rPr>
          <w:b/>
        </w:rPr>
        <w:t xml:space="preserve"> uvedený produkt</w:t>
      </w:r>
      <w:r w:rsidR="00000000">
        <w:rPr>
          <w:b/>
        </w:rPr>
        <w:t xml:space="preserve"> </w:t>
      </w:r>
      <w:r>
        <w:rPr>
          <w:b/>
        </w:rPr>
        <w:t>byl testováno</w:t>
      </w:r>
      <w:r w:rsidR="00000000">
        <w:rPr>
          <w:b/>
        </w:rPr>
        <w:t xml:space="preserve"> v souladu s norma (y) použit</w:t>
      </w:r>
      <w:r>
        <w:rPr>
          <w:b/>
        </w:rPr>
        <w:t>ých</w:t>
      </w:r>
      <w:r w:rsidR="00000000">
        <w:rPr>
          <w:b/>
        </w:rPr>
        <w:t xml:space="preserve"> k prokázání dodržování nezbytný požadavk</w:t>
      </w:r>
      <w:r>
        <w:rPr>
          <w:b/>
        </w:rPr>
        <w:t>ů</w:t>
      </w:r>
      <w:r w:rsidR="00000000">
        <w:rPr>
          <w:b/>
        </w:rPr>
        <w:t xml:space="preserve"> v</w:t>
      </w:r>
      <w:r>
        <w:rPr>
          <w:b/>
        </w:rPr>
        <w:t xml:space="preserve">e </w:t>
      </w:r>
      <w:r w:rsidR="00E91478">
        <w:rPr>
          <w:b/>
        </w:rPr>
        <w:t>Směrnici:</w:t>
      </w:r>
    </w:p>
    <w:p w14:paraId="4413130D" w14:textId="77777777" w:rsidR="00155ED9" w:rsidRDefault="00000000">
      <w:pPr>
        <w:spacing w:after="153"/>
        <w:ind w:left="16" w:right="973"/>
      </w:pPr>
      <w:r>
        <w:t>směrnice č. 2014/53/EU</w:t>
      </w:r>
    </w:p>
    <w:p w14:paraId="2ACEBBE1" w14:textId="77777777" w:rsidR="00155ED9" w:rsidRDefault="00000000">
      <w:pPr>
        <w:spacing w:after="153"/>
        <w:ind w:left="16" w:right="973"/>
      </w:pPr>
      <w:r>
        <w:t>směrnice č. 2011/65/EU ve znění 2015/863/EU</w:t>
      </w:r>
    </w:p>
    <w:p w14:paraId="580A7EA1" w14:textId="77777777" w:rsidR="00155ED9" w:rsidRDefault="00000000">
      <w:pPr>
        <w:spacing w:after="146" w:line="259" w:lineRule="auto"/>
        <w:ind w:left="0" w:firstLine="0"/>
      </w:pPr>
      <w:r>
        <w:t xml:space="preserve"> </w:t>
      </w:r>
    </w:p>
    <w:p w14:paraId="25A8C2CD" w14:textId="77777777" w:rsidR="00155ED9" w:rsidRDefault="00000000">
      <w:pPr>
        <w:spacing w:after="154"/>
        <w:ind w:left="16" w:right="973"/>
      </w:pPr>
      <w:r>
        <w:t>Praha, 22.12. 2022</w:t>
      </w:r>
    </w:p>
    <w:p w14:paraId="564603EB" w14:textId="77777777" w:rsidR="00155ED9" w:rsidRDefault="00000000">
      <w:pPr>
        <w:spacing w:after="91" w:line="259" w:lineRule="auto"/>
        <w:ind w:left="1" w:firstLine="0"/>
      </w:pPr>
      <w:r>
        <w:rPr>
          <w:noProof/>
        </w:rPr>
        <w:drawing>
          <wp:inline distT="0" distB="0" distL="0" distR="0" wp14:anchorId="68478E03" wp14:editId="1C1FE8DA">
            <wp:extent cx="866153" cy="617854"/>
            <wp:effectExtent l="0" t="0" r="0" b="0"/>
            <wp:docPr id="658" name="Picture 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66153" cy="61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7113938" w14:textId="77777777" w:rsidR="00155ED9" w:rsidRDefault="000000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ACCF3EF" w14:textId="77777777" w:rsidR="00155ED9" w:rsidRDefault="00000000">
      <w:pPr>
        <w:pStyle w:val="Nadpis1"/>
        <w:ind w:left="-5"/>
      </w:pPr>
      <w:r>
        <w:lastRenderedPageBreak/>
        <w:t>OEEZ</w:t>
      </w:r>
    </w:p>
    <w:p w14:paraId="33B6E274" w14:textId="77777777" w:rsidR="00155ED9" w:rsidRDefault="00000000">
      <w:pPr>
        <w:spacing w:after="148" w:line="259" w:lineRule="auto"/>
        <w:ind w:left="0" w:firstLine="0"/>
      </w:pPr>
      <w:r>
        <w:t xml:space="preserve"> </w:t>
      </w:r>
    </w:p>
    <w:p w14:paraId="0A1A52B0" w14:textId="7B844379" w:rsidR="00155ED9" w:rsidRDefault="00000000">
      <w:pPr>
        <w:spacing w:after="156"/>
        <w:ind w:left="16" w:right="973"/>
      </w:pPr>
      <w:r>
        <w:t>Tento produkt nesmí být zlikvidován jako normální</w:t>
      </w:r>
      <w:r w:rsidR="007E3979">
        <w:t xml:space="preserve"> </w:t>
      </w:r>
      <w:r>
        <w:t xml:space="preserve">Domácnost odpad v souladu </w:t>
      </w:r>
      <w:proofErr w:type="gramStart"/>
      <w:r>
        <w:t>s</w:t>
      </w:r>
      <w:proofErr w:type="gramEnd"/>
      <w:r w:rsidR="007E3979">
        <w:t> směrnicemi EU</w:t>
      </w:r>
      <w:r>
        <w:t xml:space="preserve"> o odpadech Elektrické a elektronické Zařízení (WEEE - 2012/19 / EU). Místo toho to musí být </w:t>
      </w:r>
      <w:r w:rsidR="004E2685">
        <w:t>vrácen</w:t>
      </w:r>
      <w:r w:rsidR="007E3979">
        <w:t xml:space="preserve"> </w:t>
      </w:r>
      <w:r>
        <w:t xml:space="preserve">na místo nákup nebo do veřejné sběrny </w:t>
      </w:r>
      <w:r w:rsidR="007E3979">
        <w:t xml:space="preserve">s </w:t>
      </w:r>
      <w:r>
        <w:t>recyklovateln</w:t>
      </w:r>
      <w:r w:rsidR="007E3979">
        <w:t>ým</w:t>
      </w:r>
      <w:r>
        <w:t xml:space="preserve"> </w:t>
      </w:r>
      <w:r w:rsidR="007E3979">
        <w:t>odpadem.</w:t>
      </w:r>
      <w:r>
        <w:t xml:space="preserve"> Zajištěním tento produkt je zlikvidován </w:t>
      </w:r>
      <w:r w:rsidR="007E3979">
        <w:t>správně,</w:t>
      </w:r>
      <w:r>
        <w:t xml:space="preserve"> </w:t>
      </w:r>
      <w:r w:rsidR="007E3979">
        <w:t xml:space="preserve">můžete pomoct </w:t>
      </w:r>
      <w:r>
        <w:t>zabránit potenciální</w:t>
      </w:r>
      <w:r w:rsidR="007E3979">
        <w:t>m</w:t>
      </w:r>
      <w:r>
        <w:t xml:space="preserve"> negativní</w:t>
      </w:r>
      <w:r w:rsidR="007E3979">
        <w:t>m</w:t>
      </w:r>
      <w:r>
        <w:t xml:space="preserve"> důsledk</w:t>
      </w:r>
      <w:r w:rsidR="007E3979">
        <w:t>ům</w:t>
      </w:r>
      <w:r>
        <w:t xml:space="preserve"> </w:t>
      </w:r>
      <w:r w:rsidR="007E3979">
        <w:t>na</w:t>
      </w:r>
      <w:r>
        <w:t xml:space="preserve"> prostředí a člověka </w:t>
      </w:r>
      <w:r w:rsidR="007E3979">
        <w:t>zdraví,</w:t>
      </w:r>
      <w:r>
        <w:t xml:space="preserve"> které </w:t>
      </w:r>
      <w:r w:rsidR="007E3979">
        <w:t xml:space="preserve">by </w:t>
      </w:r>
      <w:r>
        <w:t>mohl</w:t>
      </w:r>
      <w:r w:rsidR="007E3979">
        <w:t>y</w:t>
      </w:r>
      <w:r>
        <w:t xml:space="preserve"> v opačném případě být způsobené nevhodným </w:t>
      </w:r>
      <w:r w:rsidR="007E3979">
        <w:t xml:space="preserve">zacházením s </w:t>
      </w:r>
      <w:r>
        <w:t>t</w:t>
      </w:r>
      <w:r w:rsidR="007E3979">
        <w:t>ímto</w:t>
      </w:r>
      <w:r>
        <w:t xml:space="preserve"> produkt</w:t>
      </w:r>
      <w:r w:rsidR="007E3979">
        <w:t>em.</w:t>
      </w:r>
      <w:r>
        <w:t xml:space="preserve"> </w:t>
      </w:r>
      <w:r w:rsidR="007E3979">
        <w:t>Kontaktujte vašeho místní</w:t>
      </w:r>
      <w:r>
        <w:t xml:space="preserve"> autorita nebo</w:t>
      </w:r>
      <w:r w:rsidR="007E3979">
        <w:t xml:space="preserve"> </w:t>
      </w:r>
      <w:r>
        <w:t>nejbližší sběrné místo pro d</w:t>
      </w:r>
      <w:r w:rsidR="007E3979">
        <w:t>alší</w:t>
      </w:r>
      <w:r>
        <w:t xml:space="preserve"> </w:t>
      </w:r>
      <w:r w:rsidR="004E2685">
        <w:t>podrobnosti.</w:t>
      </w:r>
      <w:r>
        <w:t xml:space="preserve"> Nevhodný likvidace z tohoto typu </w:t>
      </w:r>
      <w:r w:rsidR="007E3979">
        <w:t>o</w:t>
      </w:r>
      <w:r>
        <w:t xml:space="preserve">dpad </w:t>
      </w:r>
      <w:r w:rsidR="007E3979">
        <w:t>může</w:t>
      </w:r>
      <w:r>
        <w:t xml:space="preserve"> mít za následek pokuty v souladu s národní </w:t>
      </w:r>
      <w:r w:rsidR="004E2685">
        <w:t>předpisy.</w:t>
      </w:r>
    </w:p>
    <w:p w14:paraId="2EE2D58C" w14:textId="77777777" w:rsidR="00155ED9" w:rsidRDefault="00000000">
      <w:pPr>
        <w:spacing w:after="147" w:line="259" w:lineRule="auto"/>
        <w:ind w:left="0" w:firstLine="0"/>
      </w:pPr>
      <w:r>
        <w:t xml:space="preserve"> </w:t>
      </w:r>
    </w:p>
    <w:p w14:paraId="4F272AC2" w14:textId="77777777" w:rsidR="00155ED9" w:rsidRDefault="00000000">
      <w:pPr>
        <w:spacing w:after="93" w:line="259" w:lineRule="auto"/>
        <w:ind w:left="1" w:firstLine="0"/>
      </w:pPr>
      <w:r>
        <w:rPr>
          <w:noProof/>
        </w:rPr>
        <w:drawing>
          <wp:inline distT="0" distB="0" distL="0" distR="0" wp14:anchorId="0F34ABEB" wp14:editId="72B41D1A">
            <wp:extent cx="647648" cy="920749"/>
            <wp:effectExtent l="0" t="0" r="0" b="0"/>
            <wp:docPr id="678" name="Picture 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Picture 67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47648" cy="92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CA03895" w14:textId="39B2A0A8" w:rsidR="00155ED9" w:rsidRDefault="00000000">
      <w:pPr>
        <w:spacing w:after="0" w:line="259" w:lineRule="auto"/>
        <w:ind w:left="0" w:firstLine="0"/>
      </w:pPr>
      <w:r>
        <w:t xml:space="preserve"> </w:t>
      </w:r>
      <w:r>
        <w:tab/>
      </w:r>
    </w:p>
    <w:sectPr w:rsidR="00155ED9" w:rsidSect="00535B20">
      <w:footerReference w:type="even" r:id="rId40"/>
      <w:footerReference w:type="first" r:id="rId41"/>
      <w:pgSz w:w="11906" w:h="16838"/>
      <w:pgMar w:top="709" w:right="446" w:bottom="1496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D043" w14:textId="77777777" w:rsidR="00766FE8" w:rsidRDefault="00766FE8">
      <w:pPr>
        <w:spacing w:after="0" w:line="240" w:lineRule="auto"/>
      </w:pPr>
      <w:r>
        <w:separator/>
      </w:r>
    </w:p>
  </w:endnote>
  <w:endnote w:type="continuationSeparator" w:id="0">
    <w:p w14:paraId="5906BC61" w14:textId="77777777" w:rsidR="00766FE8" w:rsidRDefault="0076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5224" w14:textId="77777777" w:rsidR="00155ED9" w:rsidRDefault="00000000">
    <w:pPr>
      <w:spacing w:after="0" w:line="259" w:lineRule="auto"/>
      <w:ind w:left="4475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437D" w14:textId="77777777" w:rsidR="00155ED9" w:rsidRDefault="00155ED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9030" w14:textId="77777777" w:rsidR="00766FE8" w:rsidRDefault="00766FE8">
      <w:pPr>
        <w:spacing w:after="0" w:line="240" w:lineRule="auto"/>
      </w:pPr>
      <w:r>
        <w:separator/>
      </w:r>
    </w:p>
  </w:footnote>
  <w:footnote w:type="continuationSeparator" w:id="0">
    <w:p w14:paraId="17D3F789" w14:textId="77777777" w:rsidR="00766FE8" w:rsidRDefault="0076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8B"/>
    <w:multiLevelType w:val="hybridMultilevel"/>
    <w:tmpl w:val="93FA6AA4"/>
    <w:lvl w:ilvl="0" w:tplc="ABBCF6B0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276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10FD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E232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477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E5F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DCB0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6C2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CE1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C07BE"/>
    <w:multiLevelType w:val="hybridMultilevel"/>
    <w:tmpl w:val="86AE5286"/>
    <w:lvl w:ilvl="0" w:tplc="782836A6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4FDF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8EBC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01DA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649A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0464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381B1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E569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6D95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34BDC"/>
    <w:multiLevelType w:val="hybridMultilevel"/>
    <w:tmpl w:val="E52E98CE"/>
    <w:lvl w:ilvl="0" w:tplc="956CFD2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8C5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ACFA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2B3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AED5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C29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F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4D0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842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203B3E"/>
    <w:multiLevelType w:val="hybridMultilevel"/>
    <w:tmpl w:val="E08E2DE0"/>
    <w:lvl w:ilvl="0" w:tplc="5DDC430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C0E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C03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2D4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477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C95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27CE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255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897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E029F"/>
    <w:multiLevelType w:val="hybridMultilevel"/>
    <w:tmpl w:val="80628F36"/>
    <w:lvl w:ilvl="0" w:tplc="781E72D8">
      <w:start w:val="1"/>
      <w:numFmt w:val="decimal"/>
      <w:lvlText w:val="%1.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4AB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4A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2653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432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A64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0FE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6E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6A4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862829"/>
    <w:multiLevelType w:val="hybridMultilevel"/>
    <w:tmpl w:val="DD1291F8"/>
    <w:lvl w:ilvl="0" w:tplc="60AC09A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C9C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E4F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2C6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4C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656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06A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0FB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005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A83635"/>
    <w:multiLevelType w:val="hybridMultilevel"/>
    <w:tmpl w:val="A2566936"/>
    <w:lvl w:ilvl="0" w:tplc="A544AED4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847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66FF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4D4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BE34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7CDF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A18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0A8C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E91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A05748"/>
    <w:multiLevelType w:val="hybridMultilevel"/>
    <w:tmpl w:val="4B240AD4"/>
    <w:lvl w:ilvl="0" w:tplc="A692B208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210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05B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4418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247A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9045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04C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3F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C07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A76860"/>
    <w:multiLevelType w:val="hybridMultilevel"/>
    <w:tmpl w:val="07D0284E"/>
    <w:lvl w:ilvl="0" w:tplc="96FA872E">
      <w:start w:val="1"/>
      <w:numFmt w:val="decimal"/>
      <w:lvlText w:val="%1.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210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85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20C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29A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E8C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66A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6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0C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4E7E55"/>
    <w:multiLevelType w:val="hybridMultilevel"/>
    <w:tmpl w:val="D20A45B6"/>
    <w:lvl w:ilvl="0" w:tplc="B21E9BD0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A3B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0AA4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481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4F5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401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A64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941D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58DB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AB06A4"/>
    <w:multiLevelType w:val="hybridMultilevel"/>
    <w:tmpl w:val="C282AD52"/>
    <w:lvl w:ilvl="0" w:tplc="A476CB92">
      <w:start w:val="1"/>
      <w:numFmt w:val="decimal"/>
      <w:lvlText w:val="%1.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4509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4E3E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3C47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6F09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6696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CA54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B4A9B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83A9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79296C"/>
    <w:multiLevelType w:val="hybridMultilevel"/>
    <w:tmpl w:val="B1045DE6"/>
    <w:lvl w:ilvl="0" w:tplc="DD6407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476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CC4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850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CF8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AE5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C0DC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0DD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84B2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62495"/>
    <w:multiLevelType w:val="hybridMultilevel"/>
    <w:tmpl w:val="55D42E4E"/>
    <w:lvl w:ilvl="0" w:tplc="BE28AE5C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C8A954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871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6AE2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A685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7E5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C6A1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A3CC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42F1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E26838"/>
    <w:multiLevelType w:val="hybridMultilevel"/>
    <w:tmpl w:val="0610D106"/>
    <w:lvl w:ilvl="0" w:tplc="8A58BC24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8694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3ACE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C6B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6D5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B8B2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CF6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3C88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7652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1B2C66"/>
    <w:multiLevelType w:val="hybridMultilevel"/>
    <w:tmpl w:val="1C74F98E"/>
    <w:lvl w:ilvl="0" w:tplc="46103D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838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523F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091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3AEA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6E73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A7B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6EAF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3690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103608"/>
    <w:multiLevelType w:val="hybridMultilevel"/>
    <w:tmpl w:val="1182E74C"/>
    <w:lvl w:ilvl="0" w:tplc="F7AAF79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4AE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246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6AF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EC4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8F0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50A58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C51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CF3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8F3E79"/>
    <w:multiLevelType w:val="hybridMultilevel"/>
    <w:tmpl w:val="BBA2AB88"/>
    <w:lvl w:ilvl="0" w:tplc="07324A9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0BF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A52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646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FF7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ECE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4A1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89A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EBD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1D74B6"/>
    <w:multiLevelType w:val="hybridMultilevel"/>
    <w:tmpl w:val="59CC6AB2"/>
    <w:lvl w:ilvl="0" w:tplc="8CC880FA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60C2A">
      <w:start w:val="1"/>
      <w:numFmt w:val="lowerLetter"/>
      <w:lvlText w:val="%2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A893C">
      <w:start w:val="1"/>
      <w:numFmt w:val="lowerRoman"/>
      <w:lvlText w:val="%3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27178">
      <w:start w:val="1"/>
      <w:numFmt w:val="decimal"/>
      <w:lvlText w:val="%4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489DC">
      <w:start w:val="1"/>
      <w:numFmt w:val="lowerLetter"/>
      <w:lvlText w:val="%5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2E28FC">
      <w:start w:val="1"/>
      <w:numFmt w:val="lowerRoman"/>
      <w:lvlText w:val="%6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0A6C4">
      <w:start w:val="1"/>
      <w:numFmt w:val="decimal"/>
      <w:lvlText w:val="%7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AD19C">
      <w:start w:val="1"/>
      <w:numFmt w:val="lowerLetter"/>
      <w:lvlText w:val="%8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C75CE">
      <w:start w:val="1"/>
      <w:numFmt w:val="lowerRoman"/>
      <w:lvlText w:val="%9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0C44C0"/>
    <w:multiLevelType w:val="hybridMultilevel"/>
    <w:tmpl w:val="5E4E6BDE"/>
    <w:lvl w:ilvl="0" w:tplc="040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 w15:restartNumberingAfterBreak="0">
    <w:nsid w:val="629D6F66"/>
    <w:multiLevelType w:val="hybridMultilevel"/>
    <w:tmpl w:val="F98896EA"/>
    <w:lvl w:ilvl="0" w:tplc="3460C042">
      <w:start w:val="1"/>
      <w:numFmt w:val="decimal"/>
      <w:lvlText w:val="%1.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894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A7B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A7A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228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AF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10C5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A8D2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AA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6953BB"/>
    <w:multiLevelType w:val="hybridMultilevel"/>
    <w:tmpl w:val="F61AD188"/>
    <w:lvl w:ilvl="0" w:tplc="E050074E">
      <w:start w:val="1"/>
      <w:numFmt w:val="decimal"/>
      <w:lvlText w:val="%1.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0CA8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7455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8B9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C69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4E3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A05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BCAD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9219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374341"/>
    <w:multiLevelType w:val="hybridMultilevel"/>
    <w:tmpl w:val="BD6090F6"/>
    <w:lvl w:ilvl="0" w:tplc="DAB6FA60">
      <w:start w:val="1"/>
      <w:numFmt w:val="decimal"/>
      <w:lvlText w:val="%1.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3AE8A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0A0C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AA4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41DA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20AEC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AC66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BC200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A639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0204265">
    <w:abstractNumId w:val="20"/>
  </w:num>
  <w:num w:numId="2" w16cid:durableId="548608112">
    <w:abstractNumId w:val="16"/>
  </w:num>
  <w:num w:numId="3" w16cid:durableId="4674251">
    <w:abstractNumId w:val="21"/>
  </w:num>
  <w:num w:numId="4" w16cid:durableId="1706714002">
    <w:abstractNumId w:val="7"/>
  </w:num>
  <w:num w:numId="5" w16cid:durableId="1585336902">
    <w:abstractNumId w:val="9"/>
  </w:num>
  <w:num w:numId="6" w16cid:durableId="1076901713">
    <w:abstractNumId w:val="2"/>
  </w:num>
  <w:num w:numId="7" w16cid:durableId="439490060">
    <w:abstractNumId w:val="1"/>
  </w:num>
  <w:num w:numId="8" w16cid:durableId="1815100357">
    <w:abstractNumId w:val="11"/>
  </w:num>
  <w:num w:numId="9" w16cid:durableId="899098848">
    <w:abstractNumId w:val="6"/>
  </w:num>
  <w:num w:numId="10" w16cid:durableId="1475369490">
    <w:abstractNumId w:val="5"/>
  </w:num>
  <w:num w:numId="11" w16cid:durableId="928582355">
    <w:abstractNumId w:val="12"/>
  </w:num>
  <w:num w:numId="12" w16cid:durableId="1522737768">
    <w:abstractNumId w:val="14"/>
  </w:num>
  <w:num w:numId="13" w16cid:durableId="632904049">
    <w:abstractNumId w:val="4"/>
  </w:num>
  <w:num w:numId="14" w16cid:durableId="2021269516">
    <w:abstractNumId w:val="19"/>
  </w:num>
  <w:num w:numId="15" w16cid:durableId="2015648038">
    <w:abstractNumId w:val="3"/>
  </w:num>
  <w:num w:numId="16" w16cid:durableId="62027167">
    <w:abstractNumId w:val="10"/>
  </w:num>
  <w:num w:numId="17" w16cid:durableId="1378624586">
    <w:abstractNumId w:val="0"/>
  </w:num>
  <w:num w:numId="18" w16cid:durableId="1439368951">
    <w:abstractNumId w:val="8"/>
  </w:num>
  <w:num w:numId="19" w16cid:durableId="395709203">
    <w:abstractNumId w:val="15"/>
  </w:num>
  <w:num w:numId="20" w16cid:durableId="818545025">
    <w:abstractNumId w:val="17"/>
  </w:num>
  <w:num w:numId="21" w16cid:durableId="547642647">
    <w:abstractNumId w:val="13"/>
  </w:num>
  <w:num w:numId="22" w16cid:durableId="7368267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D9"/>
    <w:rsid w:val="000718E7"/>
    <w:rsid w:val="00140AE0"/>
    <w:rsid w:val="00155ED9"/>
    <w:rsid w:val="001C537E"/>
    <w:rsid w:val="00282557"/>
    <w:rsid w:val="00383A4A"/>
    <w:rsid w:val="004B313D"/>
    <w:rsid w:val="004E2685"/>
    <w:rsid w:val="00535B20"/>
    <w:rsid w:val="006D5D83"/>
    <w:rsid w:val="00766FE8"/>
    <w:rsid w:val="00773033"/>
    <w:rsid w:val="007E3979"/>
    <w:rsid w:val="007F663B"/>
    <w:rsid w:val="008D0695"/>
    <w:rsid w:val="008F450F"/>
    <w:rsid w:val="00A038E7"/>
    <w:rsid w:val="00C628D2"/>
    <w:rsid w:val="00C9477B"/>
    <w:rsid w:val="00E34F47"/>
    <w:rsid w:val="00E65CD1"/>
    <w:rsid w:val="00E91478"/>
    <w:rsid w:val="00E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AC44"/>
  <w15:docId w15:val="{24E40DBD-4F11-4E3B-8B48-68673D2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1" w:lineRule="auto"/>
      <w:ind w:left="9" w:hanging="9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F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50F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8F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450F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28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pn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eg"/><Relationship Id="rId36" Type="http://schemas.openxmlformats.org/officeDocument/2006/relationships/image" Target="media/image30.jp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e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theme" Target="theme/theme1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1347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Dánová</dc:creator>
  <cp:keywords/>
  <cp:lastModifiedBy>Eva Dánová</cp:lastModifiedBy>
  <cp:revision>8</cp:revision>
  <dcterms:created xsi:type="dcterms:W3CDTF">2023-07-21T14:24:00Z</dcterms:created>
  <dcterms:modified xsi:type="dcterms:W3CDTF">2023-08-31T12:22:00Z</dcterms:modified>
</cp:coreProperties>
</file>